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D91B16" w14:textId="4828E986" w:rsidR="00FD0001" w:rsidRPr="00B64736" w:rsidRDefault="00F21843" w:rsidP="00787C4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left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64736">
        <w:rPr>
          <w:rFonts w:asciiTheme="majorHAnsi" w:hAnsiTheme="majorHAnsi" w:cstheme="maj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6B2E7BE" wp14:editId="1C730E3A">
            <wp:simplePos x="0" y="0"/>
            <wp:positionH relativeFrom="margin">
              <wp:align>center</wp:align>
            </wp:positionH>
            <wp:positionV relativeFrom="paragraph">
              <wp:posOffset>580</wp:posOffset>
            </wp:positionV>
            <wp:extent cx="942975" cy="94297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cam_logo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43E" w:rsidRPr="00B64736">
        <w:rPr>
          <w:rFonts w:asciiTheme="majorHAnsi" w:hAnsiTheme="majorHAnsi" w:cstheme="majorHAnsi"/>
          <w:b/>
          <w:color w:val="000000" w:themeColor="text1"/>
          <w:sz w:val="24"/>
          <w:szCs w:val="24"/>
        </w:rPr>
        <w:br w:type="textWrapping" w:clear="all"/>
      </w:r>
    </w:p>
    <w:p w14:paraId="55690794" w14:textId="6CDFD2C5" w:rsidR="00AD29EF" w:rsidRPr="00AD29EF" w:rsidRDefault="00CD6803" w:rsidP="00AD29E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Theme="majorHAnsi" w:hAnsiTheme="majorHAnsi" w:cstheme="majorHAnsi"/>
          <w:b/>
          <w:bCs/>
          <w:i/>
          <w:iCs/>
          <w:color w:val="222222"/>
          <w:sz w:val="20"/>
          <w:szCs w:val="20"/>
          <w:u w:val="single"/>
          <w:shd w:val="clear" w:color="auto" w:fill="FFFFFF"/>
        </w:rPr>
      </w:pPr>
      <w:r w:rsidRPr="00B6473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T</w:t>
      </w:r>
      <w:r w:rsidR="004D7A2F" w:rsidRPr="00B6473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isková zpráva</w:t>
      </w:r>
      <w:r w:rsidRPr="00B6473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, Praha, </w:t>
      </w:r>
      <w:r w:rsidR="00FD0001" w:rsidRPr="00B6473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20</w:t>
      </w:r>
      <w:r w:rsidRPr="00B6473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</w:t>
      </w:r>
      <w:r w:rsidR="00FD0001" w:rsidRPr="00B6473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10</w:t>
      </w:r>
      <w:r w:rsidRPr="00B6473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 2020</w:t>
      </w:r>
      <w:r w:rsidR="0008743E" w:rsidRPr="00B64736">
        <w:rPr>
          <w:rFonts w:asciiTheme="majorHAnsi" w:hAnsiTheme="majorHAnsi" w:cstheme="majorHAnsi"/>
          <w:b/>
          <w:color w:val="000000" w:themeColor="text1"/>
          <w:sz w:val="24"/>
          <w:szCs w:val="24"/>
        </w:rPr>
        <w:br/>
      </w:r>
      <w:r w:rsidRPr="00B64736">
        <w:rPr>
          <w:rFonts w:asciiTheme="majorHAnsi" w:hAnsiTheme="majorHAnsi" w:cstheme="majorHAnsi"/>
          <w:b/>
          <w:color w:val="000000" w:themeColor="text1"/>
          <w:sz w:val="24"/>
          <w:szCs w:val="24"/>
        </w:rPr>
        <w:br/>
      </w:r>
      <w:r w:rsidR="00FD0001" w:rsidRPr="00B6473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Provokatér a módní ikona Helmut Newton by oslavil 100!</w:t>
      </w:r>
      <w:r w:rsidR="00FD0001" w:rsidRPr="00B6473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br/>
        <w:t xml:space="preserve">Film o jeho životě </w:t>
      </w:r>
      <w:r w:rsidR="0024642E" w:rsidRPr="00B64736">
        <w:rPr>
          <w:rFonts w:asciiTheme="majorHAnsi" w:hAnsiTheme="majorHAnsi" w:cstheme="majorHAnsi"/>
          <w:b/>
          <w:bCs/>
          <w:color w:val="222222"/>
          <w:sz w:val="32"/>
          <w:szCs w:val="32"/>
          <w:u w:val="single"/>
          <w:shd w:val="clear" w:color="auto" w:fill="FFFFFF"/>
        </w:rPr>
        <w:t>HELMUT NEWTON: NESTOUDNÁ KRÁSA</w:t>
      </w:r>
      <w:r w:rsidR="00FD0001" w:rsidRPr="00B64736">
        <w:rPr>
          <w:rFonts w:asciiTheme="majorHAnsi" w:hAnsiTheme="majorHAnsi" w:cstheme="majorHAnsi"/>
          <w:b/>
          <w:bCs/>
          <w:color w:val="222222"/>
          <w:sz w:val="32"/>
          <w:szCs w:val="32"/>
          <w:u w:val="single"/>
          <w:shd w:val="clear" w:color="auto" w:fill="FFFFFF"/>
        </w:rPr>
        <w:t xml:space="preserve"> </w:t>
      </w:r>
      <w:r w:rsidR="00FD0001" w:rsidRPr="00B64736">
        <w:rPr>
          <w:rFonts w:asciiTheme="majorHAnsi" w:hAnsiTheme="majorHAnsi" w:cstheme="majorHAnsi"/>
          <w:b/>
          <w:bCs/>
          <w:color w:val="222222"/>
          <w:sz w:val="32"/>
          <w:szCs w:val="32"/>
          <w:u w:val="single"/>
          <w:shd w:val="clear" w:color="auto" w:fill="FFFFFF"/>
        </w:rPr>
        <w:br/>
        <w:t>bude k vidění online</w:t>
      </w:r>
    </w:p>
    <w:p w14:paraId="54F4B242" w14:textId="42F2A147" w:rsidR="00AD29EF" w:rsidRPr="00AD29EF" w:rsidRDefault="00AD29EF" w:rsidP="00AD29EF">
      <w:pPr>
        <w:spacing w:after="240" w:line="276" w:lineRule="auto"/>
        <w:jc w:val="center"/>
        <w:rPr>
          <w:rFonts w:ascii="Helvetica Neue" w:eastAsia="Helvetica Neue" w:hAnsi="Helvetica Neue" w:cs="Helvetica Neue"/>
          <w:i/>
          <w:iCs/>
          <w:sz w:val="20"/>
          <w:szCs w:val="20"/>
        </w:rPr>
      </w:pPr>
      <w:r w:rsidRPr="00AD29EF">
        <w:rPr>
          <w:rFonts w:ascii="Helvetica Neue" w:eastAsia="Helvetica Neue" w:hAnsi="Helvetica Neue" w:cs="Helvetica Neue"/>
          <w:b/>
          <w:i/>
          <w:iCs/>
          <w:sz w:val="20"/>
          <w:szCs w:val="20"/>
        </w:rPr>
        <w:t xml:space="preserve">“Miluji vulgárnost. Hodně mě přitahuje špatný vkus – je daleko zábavnější než takzvaný dobrý vkus, což je jen standardizovaný způsob vidění věcí. Dobrý vkus je anti-móda, anti-fotografie, anti-dívka, anti-erotika! Vulgárnost je život, zábava, touha, extrémní reakce!” </w:t>
      </w:r>
      <w:r w:rsidRPr="00AD29EF">
        <w:rPr>
          <w:rFonts w:ascii="Helvetica Neue" w:eastAsia="Helvetica Neue" w:hAnsi="Helvetica Neue" w:cs="Helvetica Neue"/>
          <w:i/>
          <w:iCs/>
          <w:sz w:val="20"/>
          <w:szCs w:val="20"/>
        </w:rPr>
        <w:t>Helmut Newton</w:t>
      </w:r>
    </w:p>
    <w:p w14:paraId="719AD3E2" w14:textId="7121EF3D" w:rsidR="00AC5C7E" w:rsidRPr="00B64736" w:rsidRDefault="00AD29EF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64736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3CAE5696" wp14:editId="3DE3FE2E">
            <wp:simplePos x="0" y="0"/>
            <wp:positionH relativeFrom="page">
              <wp:align>center</wp:align>
            </wp:positionH>
            <wp:positionV relativeFrom="paragraph">
              <wp:posOffset>10138</wp:posOffset>
            </wp:positionV>
            <wp:extent cx="5750797" cy="2880000"/>
            <wp:effectExtent l="0" t="0" r="2540" b="0"/>
            <wp:wrapTight wrapText="bothSides">
              <wp:wrapPolygon edited="0">
                <wp:start x="0" y="0"/>
                <wp:lineTo x="0" y="21433"/>
                <wp:lineTo x="21538" y="21433"/>
                <wp:lineTo x="21538" y="0"/>
                <wp:lineTo x="0" y="0"/>
              </wp:wrapPolygon>
            </wp:wrapTight>
            <wp:docPr id="1" name="Obrázek 1" descr="Obsah obrázku exteriér, muž, podepsat, drž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exteriér, muž, podepsat, držení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79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A035E" w14:textId="003606EF" w:rsidR="0024642E" w:rsidRPr="00B64736" w:rsidRDefault="0024642E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21AFEF8C" w14:textId="77777777" w:rsidR="00AD29EF" w:rsidRDefault="00AD29EF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/>
      </w:r>
    </w:p>
    <w:p w14:paraId="20DBCE18" w14:textId="77777777" w:rsidR="00AD29EF" w:rsidRDefault="00AD29EF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224B9A52" w14:textId="77777777" w:rsidR="00AD29EF" w:rsidRDefault="00AD29EF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4DE1D1AF" w14:textId="77777777" w:rsidR="00AD29EF" w:rsidRDefault="00AD29EF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13E29B5A" w14:textId="77777777" w:rsidR="00AD29EF" w:rsidRDefault="00AD29EF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672DF457" w14:textId="77777777" w:rsidR="00AD29EF" w:rsidRDefault="00AD29EF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4C04BD52" w14:textId="77777777" w:rsidR="00AD29EF" w:rsidRDefault="00AD29EF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2F4BFF52" w14:textId="77777777" w:rsidR="00AD29EF" w:rsidRDefault="00AD29EF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2A842166" w14:textId="77777777" w:rsidR="00AD29EF" w:rsidRDefault="00AD29EF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2C3B60A3" w14:textId="77777777" w:rsidR="00AD29EF" w:rsidRDefault="00AD29EF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2C2CE91A" w14:textId="77777777" w:rsidR="00AD29EF" w:rsidRDefault="00AD29EF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18B86E40" w14:textId="77777777" w:rsidR="00AD29EF" w:rsidRDefault="00AD29EF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64A5FCBD" w14:textId="51F75659" w:rsidR="00AD7A05" w:rsidRPr="00B64736" w:rsidRDefault="00FD0001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64736">
        <w:rPr>
          <w:rFonts w:asciiTheme="majorHAnsi" w:hAnsiTheme="majorHAnsi" w:cstheme="majorHAnsi"/>
          <w:b/>
          <w:bCs/>
          <w:sz w:val="24"/>
          <w:szCs w:val="24"/>
        </w:rPr>
        <w:t xml:space="preserve">31.10. 2020 by legendární fotograf Helmut Newton oslavil 100. narozeniny. Připomeňme si ho nejnovějším filmem o jeho životě, který po kinopremiéře 17. září nyní vstupuje do online distribuce. Snímek </w:t>
      </w:r>
      <w:r w:rsidRPr="00B64736">
        <w:rPr>
          <w:rFonts w:asciiTheme="majorHAnsi" w:hAnsiTheme="majorHAnsi" w:cstheme="majorHAnsi"/>
          <w:b/>
          <w:bCs/>
          <w:sz w:val="24"/>
          <w:szCs w:val="24"/>
        </w:rPr>
        <w:t xml:space="preserve">HELMUT NEWTON: NESTOUDNÁ KRÁSA </w:t>
      </w:r>
      <w:r w:rsidRPr="00B64736">
        <w:rPr>
          <w:rFonts w:asciiTheme="majorHAnsi" w:hAnsiTheme="majorHAnsi" w:cstheme="majorHAnsi"/>
          <w:b/>
          <w:bCs/>
          <w:sz w:val="24"/>
          <w:szCs w:val="24"/>
        </w:rPr>
        <w:t>bude od 30. 10. exkluzivně k vidění online na platformách Aerofilms.cz a DAFilms.cz.</w:t>
      </w:r>
      <w:r w:rsidR="00260653" w:rsidRPr="00B64736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260653" w:rsidRPr="00B64736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E1172A" w:rsidRPr="00B64736">
        <w:rPr>
          <w:rFonts w:asciiTheme="majorHAnsi" w:hAnsiTheme="majorHAnsi" w:cstheme="majorHAnsi"/>
          <w:sz w:val="24"/>
          <w:szCs w:val="24"/>
        </w:rPr>
        <w:t xml:space="preserve">Dokumentární film německého režiséra Gero von </w:t>
      </w:r>
      <w:proofErr w:type="spellStart"/>
      <w:r w:rsidR="00E1172A" w:rsidRPr="00B64736">
        <w:rPr>
          <w:rFonts w:asciiTheme="majorHAnsi" w:hAnsiTheme="majorHAnsi" w:cstheme="majorHAnsi"/>
          <w:sz w:val="24"/>
          <w:szCs w:val="24"/>
        </w:rPr>
        <w:t>Boehma</w:t>
      </w:r>
      <w:proofErr w:type="spellEnd"/>
      <w:r w:rsidR="00E1172A" w:rsidRPr="00B64736">
        <w:rPr>
          <w:rFonts w:asciiTheme="majorHAnsi" w:hAnsiTheme="majorHAnsi" w:cstheme="majorHAnsi"/>
          <w:sz w:val="24"/>
          <w:szCs w:val="24"/>
        </w:rPr>
        <w:t xml:space="preserve"> přibližuje osobnost fotografa Helmuta Newtona (</w:t>
      </w:r>
      <w:r w:rsidR="00AB6D97" w:rsidRPr="00B64736">
        <w:rPr>
          <w:rFonts w:asciiTheme="majorHAnsi" w:hAnsiTheme="majorHAnsi" w:cstheme="majorHAnsi"/>
          <w:sz w:val="24"/>
          <w:szCs w:val="24"/>
        </w:rPr>
        <w:t>1920–2004</w:t>
      </w:r>
      <w:r w:rsidR="00E1172A" w:rsidRPr="00B64736">
        <w:rPr>
          <w:rFonts w:asciiTheme="majorHAnsi" w:hAnsiTheme="majorHAnsi" w:cstheme="majorHAnsi"/>
          <w:sz w:val="24"/>
          <w:szCs w:val="24"/>
        </w:rPr>
        <w:t xml:space="preserve">), legendy nejen módní fotografie. Newton svým provokativním, a přitom precizním přístupem k módní fotografii a k fotografii aktů navždy změnil pojetí těchto žánrů a stal se vzorem a ikonou pro mnoho dalších fotografů a umělců. </w:t>
      </w:r>
      <w:r w:rsidR="00260653" w:rsidRPr="00B64736">
        <w:rPr>
          <w:rFonts w:asciiTheme="majorHAnsi" w:hAnsiTheme="majorHAnsi" w:cstheme="majorHAnsi"/>
          <w:sz w:val="24"/>
          <w:szCs w:val="24"/>
        </w:rPr>
        <w:br/>
      </w:r>
    </w:p>
    <w:p w14:paraId="579F7A2D" w14:textId="42668FE4" w:rsidR="0024642E" w:rsidRPr="00B64736" w:rsidRDefault="0024642E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B64736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SYNOPSE: </w:t>
      </w:r>
    </w:p>
    <w:p w14:paraId="3C6488DA" w14:textId="6F8C6E23" w:rsidR="0024642E" w:rsidRPr="00787C41" w:rsidRDefault="0024642E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787C41">
        <w:rPr>
          <w:rFonts w:asciiTheme="majorHAnsi" w:hAnsiTheme="majorHAnsi" w:cstheme="majorHAnsi"/>
          <w:b/>
          <w:bCs/>
          <w:sz w:val="24"/>
          <w:szCs w:val="24"/>
        </w:rPr>
        <w:t xml:space="preserve">Pro někoho perverzní a machistický, pro jiného geniální a podvratný. Helmut Newton byl bezpochyby jedním z nejvlivnějších mistrů módní fotografie, uznávaný, obdivovaný i zatracovaný. Jeho snímky žen jsou otevřeně erotické a vyzývavé, přitom elegantní a hravé. Letos by berlínský rodák a světoběžník oslavil stovku; jeho život ukončila v roce 2004 autonehoda. </w:t>
      </w:r>
      <w:r w:rsidR="00787C41">
        <w:rPr>
          <w:rFonts w:asciiTheme="majorHAnsi" w:hAnsiTheme="majorHAnsi" w:cstheme="majorHAnsi"/>
          <w:b/>
          <w:bCs/>
          <w:sz w:val="24"/>
          <w:szCs w:val="24"/>
        </w:rPr>
        <w:t xml:space="preserve">Newton se narodil </w:t>
      </w:r>
      <w:r w:rsidRPr="00787C41">
        <w:rPr>
          <w:rFonts w:asciiTheme="majorHAnsi" w:hAnsiTheme="majorHAnsi" w:cstheme="majorHAnsi"/>
          <w:b/>
          <w:bCs/>
          <w:sz w:val="24"/>
          <w:szCs w:val="24"/>
        </w:rPr>
        <w:t>v roce 1920 v židovské rodině</w:t>
      </w:r>
      <w:r w:rsidR="00787C41">
        <w:rPr>
          <w:rFonts w:asciiTheme="majorHAnsi" w:hAnsiTheme="majorHAnsi" w:cstheme="majorHAnsi"/>
          <w:b/>
          <w:bCs/>
          <w:sz w:val="24"/>
          <w:szCs w:val="24"/>
        </w:rPr>
        <w:t xml:space="preserve"> a </w:t>
      </w:r>
      <w:r w:rsidRPr="00787C41">
        <w:rPr>
          <w:rFonts w:asciiTheme="majorHAnsi" w:hAnsiTheme="majorHAnsi" w:cstheme="majorHAnsi"/>
          <w:b/>
          <w:bCs/>
          <w:sz w:val="24"/>
          <w:szCs w:val="24"/>
        </w:rPr>
        <w:t xml:space="preserve">zažil řadu historických kotrmelců 20. století, které se promítly do jeho díla. V intimním dokumentu Gero von </w:t>
      </w:r>
      <w:proofErr w:type="spellStart"/>
      <w:r w:rsidRPr="00787C41">
        <w:rPr>
          <w:rFonts w:asciiTheme="majorHAnsi" w:hAnsiTheme="majorHAnsi" w:cstheme="majorHAnsi"/>
          <w:b/>
          <w:bCs/>
          <w:sz w:val="24"/>
          <w:szCs w:val="24"/>
        </w:rPr>
        <w:t>Boehma</w:t>
      </w:r>
      <w:proofErr w:type="spellEnd"/>
      <w:r w:rsidRPr="00787C41">
        <w:rPr>
          <w:rFonts w:asciiTheme="majorHAnsi" w:hAnsiTheme="majorHAnsi" w:cstheme="majorHAnsi"/>
          <w:b/>
          <w:bCs/>
          <w:sz w:val="24"/>
          <w:szCs w:val="24"/>
        </w:rPr>
        <w:t xml:space="preserve"> vystupují osobnosti jako Charlotte </w:t>
      </w:r>
      <w:proofErr w:type="spellStart"/>
      <w:r w:rsidRPr="00787C41">
        <w:rPr>
          <w:rFonts w:asciiTheme="majorHAnsi" w:hAnsiTheme="majorHAnsi" w:cstheme="majorHAnsi"/>
          <w:b/>
          <w:bCs/>
          <w:sz w:val="24"/>
          <w:szCs w:val="24"/>
        </w:rPr>
        <w:t>Rampling</w:t>
      </w:r>
      <w:proofErr w:type="spellEnd"/>
      <w:r w:rsidRPr="00787C41">
        <w:rPr>
          <w:rFonts w:asciiTheme="majorHAnsi" w:hAnsiTheme="majorHAnsi" w:cstheme="majorHAnsi"/>
          <w:b/>
          <w:bCs/>
          <w:sz w:val="24"/>
          <w:szCs w:val="24"/>
        </w:rPr>
        <w:t xml:space="preserve">, Isabella </w:t>
      </w:r>
      <w:proofErr w:type="spellStart"/>
      <w:r w:rsidRPr="00787C41">
        <w:rPr>
          <w:rFonts w:asciiTheme="majorHAnsi" w:hAnsiTheme="majorHAnsi" w:cstheme="majorHAnsi"/>
          <w:b/>
          <w:bCs/>
          <w:sz w:val="24"/>
          <w:szCs w:val="24"/>
        </w:rPr>
        <w:t>Rossellini</w:t>
      </w:r>
      <w:proofErr w:type="spellEnd"/>
      <w:r w:rsidRPr="00787C41">
        <w:rPr>
          <w:rFonts w:asciiTheme="majorHAnsi" w:hAnsiTheme="majorHAnsi" w:cstheme="majorHAnsi"/>
          <w:b/>
          <w:bCs/>
          <w:sz w:val="24"/>
          <w:szCs w:val="24"/>
        </w:rPr>
        <w:t xml:space="preserve">, Hanna </w:t>
      </w:r>
      <w:proofErr w:type="spellStart"/>
      <w:r w:rsidRPr="00787C41">
        <w:rPr>
          <w:rFonts w:asciiTheme="majorHAnsi" w:hAnsiTheme="majorHAnsi" w:cstheme="majorHAnsi"/>
          <w:b/>
          <w:bCs/>
          <w:sz w:val="24"/>
          <w:szCs w:val="24"/>
        </w:rPr>
        <w:t>Schygulla</w:t>
      </w:r>
      <w:proofErr w:type="spellEnd"/>
      <w:r w:rsidRPr="00787C41">
        <w:rPr>
          <w:rFonts w:asciiTheme="majorHAnsi" w:hAnsiTheme="majorHAnsi" w:cstheme="majorHAnsi"/>
          <w:b/>
          <w:bCs/>
          <w:sz w:val="24"/>
          <w:szCs w:val="24"/>
        </w:rPr>
        <w:t xml:space="preserve">, Grace Jones, Marianne </w:t>
      </w:r>
      <w:proofErr w:type="spellStart"/>
      <w:r w:rsidRPr="00787C41">
        <w:rPr>
          <w:rFonts w:asciiTheme="majorHAnsi" w:hAnsiTheme="majorHAnsi" w:cstheme="majorHAnsi"/>
          <w:b/>
          <w:bCs/>
          <w:sz w:val="24"/>
          <w:szCs w:val="24"/>
        </w:rPr>
        <w:t>Faithfull</w:t>
      </w:r>
      <w:proofErr w:type="spellEnd"/>
      <w:r w:rsidRPr="00787C41">
        <w:rPr>
          <w:rFonts w:asciiTheme="majorHAnsi" w:hAnsiTheme="majorHAnsi" w:cstheme="majorHAnsi"/>
          <w:b/>
          <w:bCs/>
          <w:sz w:val="24"/>
          <w:szCs w:val="24"/>
        </w:rPr>
        <w:t xml:space="preserve">, Claudia </w:t>
      </w:r>
      <w:proofErr w:type="spellStart"/>
      <w:r w:rsidRPr="00787C41">
        <w:rPr>
          <w:rFonts w:asciiTheme="majorHAnsi" w:hAnsiTheme="majorHAnsi" w:cstheme="majorHAnsi"/>
          <w:b/>
          <w:bCs/>
          <w:sz w:val="24"/>
          <w:szCs w:val="24"/>
        </w:rPr>
        <w:t>Schiffer</w:t>
      </w:r>
      <w:proofErr w:type="spellEnd"/>
      <w:r w:rsidRPr="00787C41">
        <w:rPr>
          <w:rFonts w:asciiTheme="majorHAnsi" w:hAnsiTheme="majorHAnsi" w:cstheme="majorHAnsi"/>
          <w:b/>
          <w:bCs/>
          <w:sz w:val="24"/>
          <w:szCs w:val="24"/>
        </w:rPr>
        <w:t xml:space="preserve">, Anna </w:t>
      </w:r>
      <w:proofErr w:type="spellStart"/>
      <w:r w:rsidRPr="00787C41">
        <w:rPr>
          <w:rFonts w:asciiTheme="majorHAnsi" w:hAnsiTheme="majorHAnsi" w:cstheme="majorHAnsi"/>
          <w:b/>
          <w:bCs/>
          <w:sz w:val="24"/>
          <w:szCs w:val="24"/>
        </w:rPr>
        <w:t>Wintour</w:t>
      </w:r>
      <w:proofErr w:type="spellEnd"/>
      <w:r w:rsidRPr="00787C41">
        <w:rPr>
          <w:rFonts w:asciiTheme="majorHAnsi" w:hAnsiTheme="majorHAnsi" w:cstheme="majorHAnsi"/>
          <w:b/>
          <w:bCs/>
          <w:sz w:val="24"/>
          <w:szCs w:val="24"/>
        </w:rPr>
        <w:t xml:space="preserve"> a skládají sugestivní mozaiku života a díla svérázného muže, který se nikdy necítil být umělcem. </w:t>
      </w:r>
    </w:p>
    <w:p w14:paraId="121B45D1" w14:textId="737204EE" w:rsidR="0024642E" w:rsidRPr="00787C41" w:rsidRDefault="0024642E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379D5C85" w14:textId="77777777" w:rsidR="00FD1D1C" w:rsidRPr="00FD1D1C" w:rsidRDefault="00FD1D1C" w:rsidP="00FD1D1C">
      <w:pPr>
        <w:widowControl/>
        <w:spacing w:after="300" w:line="276" w:lineRule="auto"/>
        <w:jc w:val="left"/>
        <w:rPr>
          <w:rStyle w:val="Hypertextovodkaz"/>
          <w:b/>
          <w:bCs/>
          <w:sz w:val="24"/>
          <w:szCs w:val="24"/>
        </w:rPr>
      </w:pPr>
      <w:hyperlink r:id="rId9" w:history="1">
        <w:r w:rsidRPr="00FD1D1C">
          <w:rPr>
            <w:rStyle w:val="Hypertextovodkaz"/>
            <w:rFonts w:asciiTheme="majorHAnsi" w:hAnsiTheme="majorHAnsi" w:cstheme="majorHAnsi"/>
            <w:b/>
            <w:bCs/>
            <w:sz w:val="24"/>
            <w:szCs w:val="24"/>
          </w:rPr>
          <w:t>https://artcamfilms.cz/cs/film/helmut-newton-nestoudna-krasa-6HukJZ</w:t>
        </w:r>
      </w:hyperlink>
    </w:p>
    <w:p w14:paraId="27A69889" w14:textId="75C334CE" w:rsidR="00842440" w:rsidRDefault="00FD1D1C" w:rsidP="00842440">
      <w:pPr>
        <w:widowControl/>
        <w:spacing w:after="300" w:line="276" w:lineRule="auto"/>
        <w:jc w:val="left"/>
        <w:rPr>
          <w:rStyle w:val="Hypertextovodkaz"/>
          <w:b/>
          <w:bCs/>
        </w:rPr>
      </w:pPr>
      <w:r w:rsidRPr="00FD1D1C">
        <w:t>TRAILER:</w:t>
      </w:r>
      <w:r w:rsidRPr="00FD1D1C">
        <w:rPr>
          <w:rStyle w:val="Hypertextovodkaz"/>
          <w:b/>
          <w:bCs/>
        </w:rPr>
        <w:t xml:space="preserve"> </w:t>
      </w:r>
      <w:hyperlink r:id="rId10" w:history="1">
        <w:r w:rsidR="00842440" w:rsidRPr="000373A3">
          <w:rPr>
            <w:rStyle w:val="Hypertextovodkaz"/>
            <w:b/>
            <w:bCs/>
          </w:rPr>
          <w:t>https://www.youtube.com/watch?v=ncqdHMIg9EQ&amp;feature=emb_logo</w:t>
        </w:r>
      </w:hyperlink>
    </w:p>
    <w:p w14:paraId="75ED16F2" w14:textId="77C3A53A" w:rsidR="00FD1D1C" w:rsidRPr="00B64736" w:rsidRDefault="00FD1D1C" w:rsidP="00842440">
      <w:pPr>
        <w:widowControl/>
        <w:spacing w:after="300"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hyperlink r:id="rId11" w:history="1">
        <w:r w:rsidRPr="00B64736">
          <w:rPr>
            <w:rStyle w:val="Hypertextovodkaz"/>
            <w:rFonts w:asciiTheme="majorHAnsi" w:hAnsiTheme="majorHAnsi" w:cstheme="majorHAnsi"/>
            <w:b/>
            <w:bCs/>
            <w:sz w:val="24"/>
            <w:szCs w:val="24"/>
          </w:rPr>
          <w:t>https://dafilms.cz/film/11683-helmut-newton-nestoudna-krasa</w:t>
        </w:r>
      </w:hyperlink>
    </w:p>
    <w:p w14:paraId="23962BA4" w14:textId="77777777" w:rsidR="00FD1D1C" w:rsidRPr="00B64736" w:rsidRDefault="00FD1D1C" w:rsidP="00FD1D1C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hyperlink r:id="rId12" w:history="1">
        <w:r w:rsidRPr="00B64736">
          <w:rPr>
            <w:rStyle w:val="Hypertextovodkaz"/>
            <w:rFonts w:asciiTheme="majorHAnsi" w:hAnsiTheme="majorHAnsi" w:cstheme="majorHAnsi"/>
            <w:b/>
            <w:bCs/>
            <w:sz w:val="24"/>
            <w:szCs w:val="24"/>
          </w:rPr>
          <w:t>https://aerovod.cz/katalog/helmut-newton-nestoudna-krasa</w:t>
        </w:r>
      </w:hyperlink>
    </w:p>
    <w:p w14:paraId="5314F171" w14:textId="77777777" w:rsidR="00FD1D1C" w:rsidRPr="00B64736" w:rsidRDefault="00FD1D1C" w:rsidP="00FD1D1C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64736">
        <w:rPr>
          <w:rFonts w:asciiTheme="majorHAnsi" w:hAnsiTheme="majorHAnsi" w:cstheme="majorHAnsi"/>
          <w:sz w:val="24"/>
          <w:szCs w:val="24"/>
        </w:rPr>
        <w:t>(film bude k přehrání od 30. 10. 2020)</w:t>
      </w:r>
      <w:r w:rsidRPr="00B64736">
        <w:rPr>
          <w:rFonts w:asciiTheme="majorHAnsi" w:hAnsiTheme="majorHAnsi" w:cstheme="majorHAnsi"/>
          <w:sz w:val="24"/>
          <w:szCs w:val="24"/>
        </w:rPr>
        <w:br/>
      </w:r>
    </w:p>
    <w:p w14:paraId="39311E14" w14:textId="3D0C6A57" w:rsidR="0008743E" w:rsidRPr="00B64736" w:rsidRDefault="0008743E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23D9EAD3" w14:textId="7498DD5D" w:rsidR="00787C41" w:rsidRPr="00787C41" w:rsidRDefault="00787C41" w:rsidP="00787C41">
      <w:pPr>
        <w:spacing w:line="276" w:lineRule="auto"/>
        <w:jc w:val="left"/>
        <w:rPr>
          <w:rFonts w:asciiTheme="majorHAnsi" w:eastAsia="Helvetica Neue" w:hAnsiTheme="majorHAnsi" w:cstheme="majorHAnsi"/>
          <w:b/>
          <w:bCs/>
        </w:rPr>
      </w:pPr>
      <w:r w:rsidRPr="00787C41">
        <w:rPr>
          <w:rFonts w:asciiTheme="majorHAnsi" w:eastAsia="Helvetica Neue" w:hAnsiTheme="majorHAnsi" w:cstheme="majorHAnsi"/>
          <w:b/>
          <w:bCs/>
        </w:rPr>
        <w:t>VÍCE O FILMU:</w:t>
      </w:r>
    </w:p>
    <w:p w14:paraId="0D3651BE" w14:textId="135BF0A2" w:rsidR="00B64736" w:rsidRPr="00B64736" w:rsidRDefault="00B64736" w:rsidP="00787C41">
      <w:pPr>
        <w:spacing w:line="276" w:lineRule="auto"/>
        <w:jc w:val="left"/>
        <w:rPr>
          <w:rFonts w:asciiTheme="majorHAnsi" w:eastAsia="Helvetica Neue" w:hAnsiTheme="majorHAnsi" w:cstheme="majorHAnsi"/>
        </w:rPr>
      </w:pPr>
      <w:r w:rsidRPr="00B64736">
        <w:rPr>
          <w:rFonts w:asciiTheme="majorHAnsi" w:eastAsia="Helvetica Neue" w:hAnsiTheme="majorHAnsi" w:cstheme="majorHAnsi"/>
        </w:rPr>
        <w:t xml:space="preserve">Helmut Newton – mladý židovský fotograf – je donucen opustit nacistický Berlín a vydává se do světa: na konci své </w:t>
      </w:r>
      <w:proofErr w:type="spellStart"/>
      <w:r w:rsidRPr="00B64736">
        <w:rPr>
          <w:rFonts w:asciiTheme="majorHAnsi" w:eastAsia="Helvetica Neue" w:hAnsiTheme="majorHAnsi" w:cstheme="majorHAnsi"/>
        </w:rPr>
        <w:t>odyssey</w:t>
      </w:r>
      <w:proofErr w:type="spellEnd"/>
      <w:r w:rsidRPr="00B64736">
        <w:rPr>
          <w:rFonts w:asciiTheme="majorHAnsi" w:eastAsia="Helvetica Neue" w:hAnsiTheme="majorHAnsi" w:cstheme="majorHAnsi"/>
        </w:rPr>
        <w:t xml:space="preserve"> se stává mezinárodní hvězdou. Jeho drzé, poutavé fotografie vytvářejí nový, často provokativní obraz ženy, který rezonuje dodnes. Známý spisovatel, novinář a režisér Gero von </w:t>
      </w:r>
      <w:proofErr w:type="spellStart"/>
      <w:r w:rsidRPr="00B64736">
        <w:rPr>
          <w:rFonts w:asciiTheme="majorHAnsi" w:eastAsia="Helvetica Neue" w:hAnsiTheme="majorHAnsi" w:cstheme="majorHAnsi"/>
        </w:rPr>
        <w:t>Boehm</w:t>
      </w:r>
      <w:proofErr w:type="spellEnd"/>
      <w:r w:rsidRPr="00B64736">
        <w:rPr>
          <w:rFonts w:asciiTheme="majorHAnsi" w:eastAsia="Helvetica Neue" w:hAnsiTheme="majorHAnsi" w:cstheme="majorHAnsi"/>
        </w:rPr>
        <w:t xml:space="preserve"> vypráví u příležitosti </w:t>
      </w:r>
      <w:proofErr w:type="spellStart"/>
      <w:r w:rsidRPr="00B64736">
        <w:rPr>
          <w:rFonts w:asciiTheme="majorHAnsi" w:eastAsia="Helvetica Neue" w:hAnsiTheme="majorHAnsi" w:cstheme="majorHAnsi"/>
        </w:rPr>
        <w:t>Newonových</w:t>
      </w:r>
      <w:proofErr w:type="spellEnd"/>
      <w:r w:rsidRPr="00B64736">
        <w:rPr>
          <w:rFonts w:asciiTheme="majorHAnsi" w:eastAsia="Helvetica Neue" w:hAnsiTheme="majorHAnsi" w:cstheme="majorHAnsi"/>
        </w:rPr>
        <w:t xml:space="preserve"> nedožitých stých narozenin poutavý životní příběh světoznámého fotografa v dokumentu nazvaném </w:t>
      </w:r>
      <w:r w:rsidRPr="00B64736">
        <w:rPr>
          <w:rFonts w:asciiTheme="majorHAnsi" w:eastAsia="Helvetica Neue" w:hAnsiTheme="majorHAnsi" w:cstheme="majorHAnsi"/>
          <w:i/>
        </w:rPr>
        <w:t>HELMUT NEWTON</w:t>
      </w:r>
      <w:r w:rsidR="00787C41">
        <w:rPr>
          <w:rFonts w:asciiTheme="majorHAnsi" w:eastAsia="Helvetica Neue" w:hAnsiTheme="majorHAnsi" w:cstheme="majorHAnsi"/>
          <w:i/>
        </w:rPr>
        <w:t>:</w:t>
      </w:r>
      <w:r w:rsidRPr="00B64736">
        <w:rPr>
          <w:rFonts w:asciiTheme="majorHAnsi" w:eastAsia="Helvetica Neue" w:hAnsiTheme="majorHAnsi" w:cstheme="majorHAnsi"/>
          <w:i/>
        </w:rPr>
        <w:t xml:space="preserve"> NESTOUDNÁ KRÁSA,</w:t>
      </w:r>
      <w:r w:rsidRPr="00B64736">
        <w:rPr>
          <w:rFonts w:asciiTheme="majorHAnsi" w:eastAsia="Helvetica Neue" w:hAnsiTheme="majorHAnsi" w:cstheme="majorHAnsi"/>
        </w:rPr>
        <w:t xml:space="preserve"> a přináší tak nový, jedinečný pohled na Newtonův hlavní objekt zájmu: zobrazení ženského těla.</w:t>
      </w:r>
    </w:p>
    <w:p w14:paraId="77EAA602" w14:textId="38409988" w:rsidR="00B64736" w:rsidRPr="00B64736" w:rsidRDefault="00B64736" w:rsidP="00787C41">
      <w:pPr>
        <w:spacing w:line="276" w:lineRule="auto"/>
        <w:jc w:val="left"/>
        <w:rPr>
          <w:rFonts w:asciiTheme="majorHAnsi" w:eastAsia="Helvetica Neue" w:hAnsiTheme="majorHAnsi" w:cstheme="majorHAnsi"/>
        </w:rPr>
      </w:pPr>
    </w:p>
    <w:p w14:paraId="1BCE2D58" w14:textId="492B2861" w:rsidR="00B64736" w:rsidRPr="00B64736" w:rsidRDefault="00FD1D1C" w:rsidP="00787C41">
      <w:p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311D03AE" wp14:editId="5D46A69C">
            <wp:simplePos x="0" y="0"/>
            <wp:positionH relativeFrom="margin">
              <wp:align>left</wp:align>
            </wp:positionH>
            <wp:positionV relativeFrom="paragraph">
              <wp:posOffset>6212</wp:posOffset>
            </wp:positionV>
            <wp:extent cx="2336412" cy="2880000"/>
            <wp:effectExtent l="0" t="0" r="6985" b="0"/>
            <wp:wrapTight wrapText="bothSides">
              <wp:wrapPolygon edited="0">
                <wp:start x="0" y="0"/>
                <wp:lineTo x="0" y="21433"/>
                <wp:lineTo x="21488" y="21433"/>
                <wp:lineTo x="21488" y="0"/>
                <wp:lineTo x="0" y="0"/>
              </wp:wrapPolygon>
            </wp:wrapTight>
            <wp:docPr id="4" name="Obrázek 4" descr="Obsah obrázku osoba, muž, stojící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soba, muž, stojící, pózování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41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736" w:rsidRPr="00B64736">
        <w:rPr>
          <w:rFonts w:asciiTheme="majorHAnsi" w:eastAsia="Helvetica Neue" w:hAnsiTheme="majorHAnsi" w:cstheme="majorHAnsi"/>
        </w:rPr>
        <w:t>V 70. letech započal Helmut Newton svou avantgardní fotografií novou epochu. Dosud nikdy nebyly v módních časopisech a módní reklamě ženy zobrazovány podobným způsobem. Newton zachycoval svoje modelky v doprovodu velkých, na pohled agresivních psů, v temných, spoře osvětlených nočních uličkách, s nebezpečnými proprietami jako jsou nože, či v mužském oblečení – stručně řečeno, v rozporu s vžitými společenskými normami.</w:t>
      </w:r>
      <w:r w:rsidR="00787C41">
        <w:rPr>
          <w:rFonts w:asciiTheme="majorHAnsi" w:eastAsia="Helvetica Neue" w:hAnsiTheme="majorHAnsi" w:cstheme="majorHAnsi"/>
        </w:rPr>
        <w:t xml:space="preserve"> </w:t>
      </w:r>
      <w:r w:rsidR="00AD29EF">
        <w:rPr>
          <w:rFonts w:asciiTheme="majorHAnsi" w:eastAsia="Helvetica Neue" w:hAnsiTheme="majorHAnsi" w:cstheme="majorHAnsi"/>
        </w:rPr>
        <w:br/>
      </w:r>
      <w:r w:rsidR="00787C41">
        <w:rPr>
          <w:rFonts w:asciiTheme="majorHAnsi" w:eastAsia="Helvetica Neue" w:hAnsiTheme="majorHAnsi" w:cstheme="majorHAnsi"/>
        </w:rPr>
        <w:br/>
      </w:r>
      <w:r w:rsidR="00B64736" w:rsidRPr="00B64736">
        <w:rPr>
          <w:rFonts w:asciiTheme="majorHAnsi" w:eastAsia="Helvetica Neue" w:hAnsiTheme="majorHAnsi" w:cstheme="majorHAnsi"/>
        </w:rPr>
        <w:t>Jak Newton ovlivnil způsob, jakým se díváme na ženské tělo? Jaký úhel pohledu a skryté touhy nám svou fotografií zprostředkoval? Jsou ženy na jeho fotografiích sexuální objekty nebo subjekty? Jak je Newtonova tvorba vnímána dnes?</w:t>
      </w:r>
      <w:r w:rsidR="00787C41">
        <w:rPr>
          <w:rFonts w:asciiTheme="majorHAnsi" w:eastAsia="Helvetica Neue" w:hAnsiTheme="majorHAnsi" w:cstheme="majorHAnsi"/>
        </w:rPr>
        <w:t xml:space="preserve"> </w:t>
      </w:r>
      <w:r w:rsidR="00B64736" w:rsidRPr="00B64736">
        <w:rPr>
          <w:rFonts w:asciiTheme="majorHAnsi" w:eastAsia="Helvetica Neue" w:hAnsiTheme="majorHAnsi" w:cstheme="majorHAnsi"/>
        </w:rPr>
        <w:t xml:space="preserve">Poutavý dokument Gero von </w:t>
      </w:r>
      <w:proofErr w:type="spellStart"/>
      <w:r w:rsidR="00B64736" w:rsidRPr="00B64736">
        <w:rPr>
          <w:rFonts w:asciiTheme="majorHAnsi" w:eastAsia="Helvetica Neue" w:hAnsiTheme="majorHAnsi" w:cstheme="majorHAnsi"/>
        </w:rPr>
        <w:t>Boehma</w:t>
      </w:r>
      <w:proofErr w:type="spellEnd"/>
      <w:r w:rsidR="00B64736" w:rsidRPr="00B64736">
        <w:rPr>
          <w:rFonts w:asciiTheme="majorHAnsi" w:eastAsia="Helvetica Neue" w:hAnsiTheme="majorHAnsi" w:cstheme="majorHAnsi"/>
        </w:rPr>
        <w:t xml:space="preserve"> nabízí možnost vydat se společně s Helmutem Newtonem a „jeho“ ženami na putování rozličnými obdobími autorova neobyčejného, často dramatického života, a poznat jeho dílo a jeho svět. Máme možnost </w:t>
      </w:r>
      <w:r w:rsidR="00B64736" w:rsidRPr="00B64736">
        <w:rPr>
          <w:rFonts w:asciiTheme="majorHAnsi" w:eastAsia="Helvetica Neue" w:hAnsiTheme="majorHAnsi" w:cstheme="majorHAnsi"/>
        </w:rPr>
        <w:lastRenderedPageBreak/>
        <w:t xml:space="preserve">nahlédnout do Newtonova rozsáhlého fotografického archivu a poznat </w:t>
      </w:r>
      <w:r>
        <w:rPr>
          <w:rFonts w:asciiTheme="majorHAnsi" w:eastAsia="Helvetica Neue" w:hAnsiTheme="majorHAnsi" w:cstheme="majorHAnsi"/>
          <w:noProof/>
        </w:rPr>
        <w:drawing>
          <wp:anchor distT="0" distB="0" distL="114300" distR="114300" simplePos="0" relativeHeight="251675648" behindDoc="1" locked="0" layoutInCell="1" allowOverlap="1" wp14:anchorId="7359B218" wp14:editId="306E3DB1">
            <wp:simplePos x="0" y="0"/>
            <wp:positionH relativeFrom="margin">
              <wp:align>right</wp:align>
            </wp:positionH>
            <wp:positionV relativeFrom="paragraph">
              <wp:posOffset>-217</wp:posOffset>
            </wp:positionV>
            <wp:extent cx="2440118" cy="1800000"/>
            <wp:effectExtent l="0" t="0" r="0" b="0"/>
            <wp:wrapTight wrapText="bothSides">
              <wp:wrapPolygon edited="0">
                <wp:start x="0" y="0"/>
                <wp:lineTo x="0" y="21265"/>
                <wp:lineTo x="21420" y="21265"/>
                <wp:lineTo x="21420" y="0"/>
                <wp:lineTo x="0" y="0"/>
              </wp:wrapPolygon>
            </wp:wrapTight>
            <wp:docPr id="5" name="Obrázek 5" descr="Obsah obrázku osoba, interiér, stůl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soba, interiér, stůl, vsedě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11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736" w:rsidRPr="00B64736">
        <w:rPr>
          <w:rFonts w:asciiTheme="majorHAnsi" w:eastAsia="Helvetica Neue" w:hAnsiTheme="majorHAnsi" w:cstheme="majorHAnsi"/>
        </w:rPr>
        <w:t>mnoho aspektů osobnosti tohoto kontroverzního fotografa.</w:t>
      </w:r>
    </w:p>
    <w:p w14:paraId="16A00972" w14:textId="42CB2287" w:rsidR="00B64736" w:rsidRPr="00B64736" w:rsidRDefault="00B64736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64736">
        <w:rPr>
          <w:rFonts w:asciiTheme="majorHAnsi" w:hAnsiTheme="majorHAnsi" w:cstheme="majorHAnsi"/>
          <w:sz w:val="24"/>
          <w:szCs w:val="24"/>
        </w:rPr>
        <w:t>Film přichází právě v době, kdy je pohled umění – výtvarných umělců, fotografů i filmových autorů – na ženské tělo podrobován vnějšímu tlaku. Konkrétní díla jsou označována za „nemorální“. Muzea vedou diskusi, zda mají být taková díla odstraněna z veřejného prostoru. Nastala doba, kdy vkus je diktován zvnějšku? Fotografie Helmuta Newtona existují dál, na pozadí této pozoruhodné a napjaté doby.</w:t>
      </w:r>
    </w:p>
    <w:p w14:paraId="14970D25" w14:textId="0651F573" w:rsidR="00B64736" w:rsidRPr="00B64736" w:rsidRDefault="00B64736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75875DA6" w14:textId="70215F81" w:rsidR="00B64736" w:rsidRPr="00B64736" w:rsidRDefault="00B64736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77E2E3E4" w14:textId="7B5FBA1A" w:rsidR="0024642E" w:rsidRPr="00B64736" w:rsidRDefault="0024642E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64736">
        <w:rPr>
          <w:rFonts w:asciiTheme="majorHAnsi" w:hAnsiTheme="majorHAnsi" w:cstheme="majorHAnsi"/>
          <w:b/>
          <w:bCs/>
          <w:sz w:val="24"/>
          <w:szCs w:val="24"/>
        </w:rPr>
        <w:t>Scénář:</w:t>
      </w:r>
      <w:r w:rsidRPr="00B64736">
        <w:rPr>
          <w:rFonts w:asciiTheme="majorHAnsi" w:hAnsiTheme="majorHAnsi" w:cstheme="majorHAnsi"/>
          <w:sz w:val="24"/>
          <w:szCs w:val="24"/>
        </w:rPr>
        <w:t xml:space="preserve"> Gero von </w:t>
      </w:r>
      <w:proofErr w:type="spellStart"/>
      <w:r w:rsidRPr="00B64736">
        <w:rPr>
          <w:rFonts w:asciiTheme="majorHAnsi" w:hAnsiTheme="majorHAnsi" w:cstheme="majorHAnsi"/>
          <w:sz w:val="24"/>
          <w:szCs w:val="24"/>
        </w:rPr>
        <w:t>Boehm</w:t>
      </w:r>
      <w:proofErr w:type="spellEnd"/>
    </w:p>
    <w:p w14:paraId="564D93B8" w14:textId="20898D2B" w:rsidR="0024642E" w:rsidRPr="00B64736" w:rsidRDefault="0024642E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64736">
        <w:rPr>
          <w:rFonts w:asciiTheme="majorHAnsi" w:hAnsiTheme="majorHAnsi" w:cstheme="majorHAnsi"/>
          <w:b/>
          <w:bCs/>
          <w:sz w:val="24"/>
          <w:szCs w:val="24"/>
        </w:rPr>
        <w:t>Režie:</w:t>
      </w:r>
      <w:r w:rsidRPr="00B64736">
        <w:rPr>
          <w:rFonts w:asciiTheme="majorHAnsi" w:hAnsiTheme="majorHAnsi" w:cstheme="majorHAnsi"/>
          <w:sz w:val="24"/>
          <w:szCs w:val="24"/>
        </w:rPr>
        <w:t xml:space="preserve"> Gero von </w:t>
      </w:r>
      <w:proofErr w:type="spellStart"/>
      <w:r w:rsidRPr="00B64736">
        <w:rPr>
          <w:rFonts w:asciiTheme="majorHAnsi" w:hAnsiTheme="majorHAnsi" w:cstheme="majorHAnsi"/>
          <w:sz w:val="24"/>
          <w:szCs w:val="24"/>
        </w:rPr>
        <w:t>Boehm</w:t>
      </w:r>
      <w:proofErr w:type="spellEnd"/>
    </w:p>
    <w:p w14:paraId="7928D747" w14:textId="2F7125D0" w:rsidR="0024642E" w:rsidRPr="00B64736" w:rsidRDefault="0024642E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64736">
        <w:rPr>
          <w:rFonts w:asciiTheme="majorHAnsi" w:hAnsiTheme="majorHAnsi" w:cstheme="majorHAnsi"/>
          <w:b/>
          <w:bCs/>
          <w:sz w:val="24"/>
          <w:szCs w:val="24"/>
        </w:rPr>
        <w:t>Kamera:</w:t>
      </w:r>
      <w:r w:rsidRPr="00B64736">
        <w:rPr>
          <w:rFonts w:asciiTheme="majorHAnsi" w:hAnsiTheme="majorHAnsi" w:cstheme="majorHAnsi"/>
          <w:sz w:val="24"/>
          <w:szCs w:val="24"/>
        </w:rPr>
        <w:t xml:space="preserve"> Sven Jakob-</w:t>
      </w:r>
      <w:proofErr w:type="spellStart"/>
      <w:r w:rsidRPr="00B64736">
        <w:rPr>
          <w:rFonts w:asciiTheme="majorHAnsi" w:hAnsiTheme="majorHAnsi" w:cstheme="majorHAnsi"/>
          <w:sz w:val="24"/>
          <w:szCs w:val="24"/>
        </w:rPr>
        <w:t>Engelmann</w:t>
      </w:r>
      <w:proofErr w:type="spellEnd"/>
    </w:p>
    <w:p w14:paraId="2ED7AC0A" w14:textId="521E0E9C" w:rsidR="0024642E" w:rsidRPr="00B64736" w:rsidRDefault="0024642E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64736">
        <w:rPr>
          <w:rFonts w:asciiTheme="majorHAnsi" w:hAnsiTheme="majorHAnsi" w:cstheme="majorHAnsi"/>
          <w:b/>
          <w:bCs/>
          <w:sz w:val="24"/>
          <w:szCs w:val="24"/>
        </w:rPr>
        <w:t>Hrají:</w:t>
      </w:r>
      <w:r w:rsidRPr="00B64736">
        <w:rPr>
          <w:rFonts w:asciiTheme="majorHAnsi" w:hAnsiTheme="majorHAnsi" w:cstheme="majorHAnsi"/>
          <w:sz w:val="24"/>
          <w:szCs w:val="24"/>
        </w:rPr>
        <w:t xml:space="preserve"> Charlotte </w:t>
      </w:r>
      <w:proofErr w:type="spellStart"/>
      <w:r w:rsidRPr="00B64736">
        <w:rPr>
          <w:rFonts w:asciiTheme="majorHAnsi" w:hAnsiTheme="majorHAnsi" w:cstheme="majorHAnsi"/>
          <w:sz w:val="24"/>
          <w:szCs w:val="24"/>
        </w:rPr>
        <w:t>Rampling</w:t>
      </w:r>
      <w:proofErr w:type="spellEnd"/>
      <w:r w:rsidRPr="00B64736">
        <w:rPr>
          <w:rFonts w:asciiTheme="majorHAnsi" w:hAnsiTheme="majorHAnsi" w:cstheme="majorHAnsi"/>
          <w:sz w:val="24"/>
          <w:szCs w:val="24"/>
        </w:rPr>
        <w:t xml:space="preserve">, Isabella </w:t>
      </w:r>
      <w:proofErr w:type="spellStart"/>
      <w:r w:rsidRPr="00B64736">
        <w:rPr>
          <w:rFonts w:asciiTheme="majorHAnsi" w:hAnsiTheme="majorHAnsi" w:cstheme="majorHAnsi"/>
          <w:sz w:val="24"/>
          <w:szCs w:val="24"/>
        </w:rPr>
        <w:t>Rossellini</w:t>
      </w:r>
      <w:proofErr w:type="spellEnd"/>
      <w:r w:rsidRPr="00B64736">
        <w:rPr>
          <w:rFonts w:asciiTheme="majorHAnsi" w:hAnsiTheme="majorHAnsi" w:cstheme="majorHAnsi"/>
          <w:sz w:val="24"/>
          <w:szCs w:val="24"/>
        </w:rPr>
        <w:t xml:space="preserve">, Hanna </w:t>
      </w:r>
      <w:proofErr w:type="spellStart"/>
      <w:r w:rsidRPr="00B64736">
        <w:rPr>
          <w:rFonts w:asciiTheme="majorHAnsi" w:hAnsiTheme="majorHAnsi" w:cstheme="majorHAnsi"/>
          <w:sz w:val="24"/>
          <w:szCs w:val="24"/>
        </w:rPr>
        <w:t>Schygulla</w:t>
      </w:r>
      <w:proofErr w:type="spellEnd"/>
      <w:r w:rsidRPr="00B64736">
        <w:rPr>
          <w:rFonts w:asciiTheme="majorHAnsi" w:hAnsiTheme="majorHAnsi" w:cstheme="majorHAnsi"/>
          <w:sz w:val="24"/>
          <w:szCs w:val="24"/>
        </w:rPr>
        <w:t xml:space="preserve">, Sylvia </w:t>
      </w:r>
      <w:proofErr w:type="spellStart"/>
      <w:r w:rsidRPr="00B64736">
        <w:rPr>
          <w:rFonts w:asciiTheme="majorHAnsi" w:hAnsiTheme="majorHAnsi" w:cstheme="majorHAnsi"/>
          <w:sz w:val="24"/>
          <w:szCs w:val="24"/>
        </w:rPr>
        <w:t>Gobbel</w:t>
      </w:r>
      <w:proofErr w:type="spellEnd"/>
      <w:r w:rsidRPr="00B64736">
        <w:rPr>
          <w:rFonts w:asciiTheme="majorHAnsi" w:hAnsiTheme="majorHAnsi" w:cstheme="majorHAnsi"/>
          <w:sz w:val="24"/>
          <w:szCs w:val="24"/>
        </w:rPr>
        <w:t xml:space="preserve">, Grace Jones, Nadja </w:t>
      </w:r>
      <w:proofErr w:type="spellStart"/>
      <w:r w:rsidRPr="00B64736">
        <w:rPr>
          <w:rFonts w:asciiTheme="majorHAnsi" w:hAnsiTheme="majorHAnsi" w:cstheme="majorHAnsi"/>
          <w:sz w:val="24"/>
          <w:szCs w:val="24"/>
        </w:rPr>
        <w:t>Auermann</w:t>
      </w:r>
      <w:proofErr w:type="spellEnd"/>
      <w:r w:rsidRPr="00B64736">
        <w:rPr>
          <w:rFonts w:asciiTheme="majorHAnsi" w:hAnsiTheme="majorHAnsi" w:cstheme="majorHAnsi"/>
          <w:sz w:val="24"/>
          <w:szCs w:val="24"/>
        </w:rPr>
        <w:t xml:space="preserve">, Marianne </w:t>
      </w:r>
      <w:proofErr w:type="spellStart"/>
      <w:r w:rsidRPr="00B64736">
        <w:rPr>
          <w:rFonts w:asciiTheme="majorHAnsi" w:hAnsiTheme="majorHAnsi" w:cstheme="majorHAnsi"/>
          <w:sz w:val="24"/>
          <w:szCs w:val="24"/>
        </w:rPr>
        <w:t>Faithfull</w:t>
      </w:r>
      <w:proofErr w:type="spellEnd"/>
      <w:r w:rsidRPr="00B64736">
        <w:rPr>
          <w:rFonts w:asciiTheme="majorHAnsi" w:hAnsiTheme="majorHAnsi" w:cstheme="majorHAnsi"/>
          <w:sz w:val="24"/>
          <w:szCs w:val="24"/>
        </w:rPr>
        <w:t xml:space="preserve">, Claudia </w:t>
      </w:r>
      <w:proofErr w:type="spellStart"/>
      <w:r w:rsidRPr="00B64736">
        <w:rPr>
          <w:rFonts w:asciiTheme="majorHAnsi" w:hAnsiTheme="majorHAnsi" w:cstheme="majorHAnsi"/>
          <w:sz w:val="24"/>
          <w:szCs w:val="24"/>
        </w:rPr>
        <w:t>Schiffer</w:t>
      </w:r>
      <w:proofErr w:type="spellEnd"/>
      <w:r w:rsidRPr="00B64736">
        <w:rPr>
          <w:rFonts w:asciiTheme="majorHAnsi" w:hAnsiTheme="majorHAnsi" w:cstheme="majorHAnsi"/>
          <w:sz w:val="24"/>
          <w:szCs w:val="24"/>
        </w:rPr>
        <w:t xml:space="preserve">, Anna </w:t>
      </w:r>
      <w:proofErr w:type="spellStart"/>
      <w:r w:rsidRPr="00B64736">
        <w:rPr>
          <w:rFonts w:asciiTheme="majorHAnsi" w:hAnsiTheme="majorHAnsi" w:cstheme="majorHAnsi"/>
          <w:sz w:val="24"/>
          <w:szCs w:val="24"/>
        </w:rPr>
        <w:t>Wintour</w:t>
      </w:r>
      <w:proofErr w:type="spellEnd"/>
      <w:r w:rsidRPr="00B64736">
        <w:rPr>
          <w:rFonts w:asciiTheme="majorHAnsi" w:hAnsiTheme="majorHAnsi" w:cstheme="majorHAnsi"/>
          <w:sz w:val="24"/>
          <w:szCs w:val="24"/>
        </w:rPr>
        <w:t>, Helmut Newton</w:t>
      </w:r>
    </w:p>
    <w:p w14:paraId="22EFCF2E" w14:textId="37F9DCBB" w:rsidR="0024642E" w:rsidRPr="00B64736" w:rsidRDefault="0024642E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64736">
        <w:rPr>
          <w:rFonts w:asciiTheme="majorHAnsi" w:hAnsiTheme="majorHAnsi" w:cstheme="majorHAnsi"/>
          <w:b/>
          <w:bCs/>
          <w:sz w:val="24"/>
          <w:szCs w:val="24"/>
        </w:rPr>
        <w:t>Žánr:</w:t>
      </w:r>
      <w:r w:rsidRPr="00B64736">
        <w:rPr>
          <w:rFonts w:asciiTheme="majorHAnsi" w:hAnsiTheme="majorHAnsi" w:cstheme="majorHAnsi"/>
          <w:sz w:val="24"/>
          <w:szCs w:val="24"/>
        </w:rPr>
        <w:t xml:space="preserve"> Dokumentární</w:t>
      </w:r>
    </w:p>
    <w:p w14:paraId="64EBDF7E" w14:textId="442B4826" w:rsidR="0024642E" w:rsidRPr="00B64736" w:rsidRDefault="0024642E" w:rsidP="00787C41">
      <w:pPr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B64736">
        <w:rPr>
          <w:rFonts w:asciiTheme="majorHAnsi" w:hAnsiTheme="majorHAnsi" w:cstheme="majorHAnsi"/>
          <w:b/>
          <w:bCs/>
          <w:sz w:val="24"/>
          <w:szCs w:val="24"/>
        </w:rPr>
        <w:t>Německo, 2020, 89 min</w:t>
      </w:r>
    </w:p>
    <w:p w14:paraId="6D539DEE" w14:textId="0ADCDA7B" w:rsidR="0024642E" w:rsidRPr="00B64736" w:rsidRDefault="0024642E" w:rsidP="00787C41">
      <w:pPr>
        <w:spacing w:line="276" w:lineRule="auto"/>
        <w:jc w:val="left"/>
        <w:rPr>
          <w:rFonts w:asciiTheme="majorHAnsi" w:hAnsiTheme="majorHAnsi" w:cstheme="majorHAnsi"/>
        </w:rPr>
      </w:pPr>
    </w:p>
    <w:p w14:paraId="3BDE9A7D" w14:textId="54AA8491" w:rsidR="0024642E" w:rsidRPr="00B64736" w:rsidRDefault="0024642E" w:rsidP="00787C41">
      <w:pPr>
        <w:spacing w:line="276" w:lineRule="auto"/>
        <w:jc w:val="left"/>
        <w:rPr>
          <w:rFonts w:asciiTheme="majorHAnsi" w:hAnsiTheme="majorHAnsi" w:cstheme="majorHAnsi"/>
          <w:b/>
          <w:bCs/>
        </w:rPr>
      </w:pPr>
      <w:r w:rsidRPr="00B64736">
        <w:rPr>
          <w:rFonts w:asciiTheme="majorHAnsi" w:hAnsiTheme="majorHAnsi" w:cstheme="majorHAnsi"/>
          <w:b/>
          <w:bCs/>
        </w:rPr>
        <w:t>Premiéra 17/09/2020</w:t>
      </w:r>
      <w:r w:rsidR="0008743E" w:rsidRPr="00B64736">
        <w:rPr>
          <w:rFonts w:asciiTheme="majorHAnsi" w:hAnsiTheme="majorHAnsi" w:cstheme="majorHAnsi"/>
          <w:b/>
          <w:bCs/>
        </w:rPr>
        <w:br/>
        <w:t>VOD premiéra: 30. 10. 2020</w:t>
      </w:r>
    </w:p>
    <w:p w14:paraId="4054C66D" w14:textId="77777777" w:rsidR="00FD1D1C" w:rsidRDefault="00FD1D1C" w:rsidP="00787C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</w:rPr>
      </w:pPr>
    </w:p>
    <w:p w14:paraId="1A895938" w14:textId="77777777" w:rsidR="00FD1D1C" w:rsidRDefault="00FD1D1C" w:rsidP="00787C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</w:rPr>
      </w:pPr>
    </w:p>
    <w:p w14:paraId="1B80BCF1" w14:textId="0F4D10C7" w:rsidR="002339F1" w:rsidRPr="00B64736" w:rsidRDefault="0065318D" w:rsidP="00787C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hyperlink r:id="rId15" w:history="1">
        <w:r w:rsidR="002339F1" w:rsidRPr="00B64736">
          <w:rPr>
            <w:rFonts w:asciiTheme="majorHAnsi" w:hAnsiTheme="majorHAnsi" w:cstheme="majorHAnsi"/>
            <w:sz w:val="24"/>
            <w:szCs w:val="24"/>
          </w:rPr>
          <w:t>www.facebook.com/ArtcamFilms</w:t>
        </w:r>
      </w:hyperlink>
    </w:p>
    <w:p w14:paraId="36EB52F7" w14:textId="27FC95B6" w:rsidR="00AD7A05" w:rsidRPr="00B64736" w:rsidRDefault="00AD7A05" w:rsidP="00787C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15EBC8C0" w14:textId="14EB720D" w:rsidR="00E927A5" w:rsidRPr="00B64736" w:rsidRDefault="00E927A5" w:rsidP="00787C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22857881" w14:textId="5A099187" w:rsidR="00E927A5" w:rsidRPr="00B64736" w:rsidRDefault="00B236C0" w:rsidP="00787C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i/>
          <w:iCs/>
          <w:sz w:val="24"/>
          <w:szCs w:val="24"/>
        </w:rPr>
      </w:pPr>
      <w:r w:rsidRPr="00B64736">
        <w:rPr>
          <w:rFonts w:asciiTheme="majorHAnsi" w:hAnsiTheme="majorHAnsi" w:cstheme="majorHAnsi"/>
          <w:i/>
          <w:iCs/>
          <w:sz w:val="24"/>
          <w:szCs w:val="24"/>
        </w:rPr>
        <w:t xml:space="preserve">PRESS </w:t>
      </w:r>
      <w:r w:rsidR="00E927A5" w:rsidRPr="00B64736">
        <w:rPr>
          <w:rFonts w:asciiTheme="majorHAnsi" w:hAnsiTheme="majorHAnsi" w:cstheme="majorHAnsi"/>
          <w:i/>
          <w:iCs/>
          <w:sz w:val="24"/>
          <w:szCs w:val="24"/>
        </w:rPr>
        <w:t>KONTAKT:</w:t>
      </w:r>
    </w:p>
    <w:p w14:paraId="561990B5" w14:textId="77777777" w:rsidR="00B236C0" w:rsidRPr="00B64736" w:rsidRDefault="00B236C0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64736">
        <w:rPr>
          <w:rFonts w:asciiTheme="majorHAnsi" w:hAnsiTheme="majorHAnsi" w:cstheme="majorHAnsi"/>
          <w:sz w:val="24"/>
          <w:szCs w:val="24"/>
        </w:rPr>
        <w:t>Hedvika Petrželková </w:t>
      </w:r>
    </w:p>
    <w:p w14:paraId="2DD15702" w14:textId="77777777" w:rsidR="00B236C0" w:rsidRPr="00B64736" w:rsidRDefault="00B236C0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64736">
        <w:rPr>
          <w:rFonts w:asciiTheme="majorHAnsi" w:hAnsiTheme="majorHAnsi" w:cstheme="majorHAnsi"/>
          <w:sz w:val="24"/>
          <w:szCs w:val="24"/>
        </w:rPr>
        <w:t>PR manager</w:t>
      </w:r>
    </w:p>
    <w:p w14:paraId="5303A6BE" w14:textId="77777777" w:rsidR="00B236C0" w:rsidRPr="00B64736" w:rsidRDefault="0065318D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hyperlink r:id="rId16" w:tgtFrame="_blank" w:history="1">
        <w:r w:rsidR="00B236C0" w:rsidRPr="00B64736">
          <w:rPr>
            <w:rFonts w:asciiTheme="majorHAnsi" w:hAnsiTheme="majorHAnsi" w:cstheme="majorHAnsi"/>
            <w:sz w:val="24"/>
            <w:szCs w:val="24"/>
          </w:rPr>
          <w:t>hedvika.petrzelkova@artcam.cz</w:t>
        </w:r>
      </w:hyperlink>
    </w:p>
    <w:p w14:paraId="4E2097A5" w14:textId="57F400E2" w:rsidR="00B236C0" w:rsidRPr="00B64736" w:rsidRDefault="00B236C0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64736">
        <w:rPr>
          <w:rFonts w:asciiTheme="majorHAnsi" w:hAnsiTheme="majorHAnsi" w:cstheme="majorHAnsi"/>
          <w:sz w:val="24"/>
          <w:szCs w:val="24"/>
        </w:rPr>
        <w:t>+420</w:t>
      </w:r>
      <w:r w:rsidR="00CB623C" w:rsidRPr="00B64736">
        <w:rPr>
          <w:rFonts w:asciiTheme="majorHAnsi" w:hAnsiTheme="majorHAnsi" w:cstheme="majorHAnsi"/>
          <w:sz w:val="24"/>
          <w:szCs w:val="24"/>
        </w:rPr>
        <w:t xml:space="preserve"> </w:t>
      </w:r>
      <w:r w:rsidRPr="00B64736">
        <w:rPr>
          <w:rFonts w:asciiTheme="majorHAnsi" w:hAnsiTheme="majorHAnsi" w:cstheme="majorHAnsi"/>
          <w:sz w:val="24"/>
          <w:szCs w:val="24"/>
        </w:rPr>
        <w:t>776 167 567</w:t>
      </w:r>
    </w:p>
    <w:p w14:paraId="38B236AF" w14:textId="1CD63B35" w:rsidR="0024642E" w:rsidRPr="00B64736" w:rsidRDefault="0065318D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  <w:highlight w:val="none"/>
        </w:rPr>
      </w:pPr>
      <w:hyperlink r:id="rId17" w:tgtFrame="_blank" w:history="1">
        <w:r w:rsidR="00B236C0" w:rsidRPr="00B64736">
          <w:rPr>
            <w:rFonts w:asciiTheme="majorHAnsi" w:hAnsiTheme="majorHAnsi" w:cstheme="majorHAnsi"/>
            <w:sz w:val="24"/>
            <w:szCs w:val="24"/>
          </w:rPr>
          <w:t>www.artcam.cz</w:t>
        </w:r>
      </w:hyperlink>
    </w:p>
    <w:p w14:paraId="6C923378" w14:textId="77777777" w:rsidR="00924F6C" w:rsidRPr="00B64736" w:rsidRDefault="00924F6C" w:rsidP="00787C41">
      <w:pPr>
        <w:spacing w:line="276" w:lineRule="auto"/>
        <w:jc w:val="left"/>
        <w:rPr>
          <w:rFonts w:asciiTheme="majorHAnsi" w:hAnsiTheme="majorHAnsi" w:cstheme="majorHAnsi"/>
          <w:sz w:val="24"/>
          <w:szCs w:val="24"/>
          <w:highlight w:val="none"/>
        </w:rPr>
      </w:pPr>
    </w:p>
    <w:sectPr w:rsidR="00924F6C" w:rsidRPr="00B64736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851" w:right="991" w:bottom="567" w:left="737" w:header="708" w:footer="27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C90BF" w14:textId="77777777" w:rsidR="0065318D" w:rsidRDefault="0065318D">
      <w:r>
        <w:separator/>
      </w:r>
    </w:p>
  </w:endnote>
  <w:endnote w:type="continuationSeparator" w:id="0">
    <w:p w14:paraId="3EA5073A" w14:textId="77777777" w:rsidR="0065318D" w:rsidRDefault="0065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Yu Gothic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478BB" w14:textId="77777777" w:rsidR="00F21843" w:rsidRDefault="00F21843">
    <w:pPr>
      <w:pBdr>
        <w:top w:val="nil"/>
        <w:left w:val="nil"/>
        <w:bottom w:val="nil"/>
        <w:right w:val="nil"/>
        <w:between w:val="nil"/>
      </w:pBdr>
      <w:ind w:right="48"/>
      <w:jc w:val="center"/>
      <w:rPr>
        <w:b/>
        <w:color w:val="000000"/>
        <w:sz w:val="18"/>
        <w:szCs w:val="18"/>
      </w:rPr>
    </w:pPr>
  </w:p>
  <w:p w14:paraId="6F662CE9" w14:textId="51D59BBD" w:rsidR="00114CCF" w:rsidRDefault="001D45AC">
    <w:pPr>
      <w:pBdr>
        <w:top w:val="nil"/>
        <w:left w:val="nil"/>
        <w:bottom w:val="nil"/>
        <w:right w:val="nil"/>
        <w:between w:val="nil"/>
      </w:pBdr>
      <w:ind w:right="48"/>
      <w:jc w:val="center"/>
      <w:rPr>
        <w:color w:val="000000"/>
      </w:rPr>
    </w:pPr>
    <w:proofErr w:type="spellStart"/>
    <w:r>
      <w:rPr>
        <w:b/>
        <w:color w:val="000000"/>
        <w:sz w:val="18"/>
        <w:szCs w:val="18"/>
      </w:rPr>
      <w:t>Artcam</w:t>
    </w:r>
    <w:proofErr w:type="spellEnd"/>
    <w:r>
      <w:rPr>
        <w:b/>
        <w:color w:val="000000"/>
        <w:sz w:val="18"/>
        <w:szCs w:val="18"/>
      </w:rPr>
      <w:t xml:space="preserve"> </w:t>
    </w:r>
    <w:proofErr w:type="spellStart"/>
    <w:r>
      <w:rPr>
        <w:b/>
        <w:color w:val="000000"/>
        <w:sz w:val="18"/>
        <w:szCs w:val="18"/>
      </w:rPr>
      <w:t>Films</w:t>
    </w:r>
    <w:proofErr w:type="spellEnd"/>
    <w:r>
      <w:rPr>
        <w:b/>
        <w:color w:val="000000"/>
        <w:sz w:val="18"/>
        <w:szCs w:val="18"/>
      </w:rPr>
      <w:t xml:space="preserve">  </w:t>
    </w:r>
    <w:r>
      <w:rPr>
        <w:color w:val="000000"/>
        <w:sz w:val="18"/>
        <w:szCs w:val="18"/>
      </w:rPr>
      <w:t>/ Rašínovo nábřeží 6 / 128 00 Praha 2 / tel: +420 221 411 666</w:t>
    </w:r>
  </w:p>
  <w:p w14:paraId="3DD5E1C1" w14:textId="77777777" w:rsidR="00114CCF" w:rsidRDefault="0065318D">
    <w:pPr>
      <w:pBdr>
        <w:top w:val="nil"/>
        <w:left w:val="nil"/>
        <w:bottom w:val="nil"/>
        <w:right w:val="nil"/>
        <w:between w:val="nil"/>
      </w:pBdr>
      <w:ind w:right="48"/>
      <w:jc w:val="center"/>
      <w:rPr>
        <w:color w:val="000000"/>
      </w:rPr>
    </w:pPr>
    <w:hyperlink r:id="rId1">
      <w:r w:rsidR="001D45AC">
        <w:rPr>
          <w:color w:val="0000CC"/>
          <w:sz w:val="18"/>
          <w:szCs w:val="18"/>
          <w:u w:val="single"/>
        </w:rPr>
        <w:t>WEB ARTCAM</w:t>
      </w:r>
    </w:hyperlink>
  </w:p>
  <w:p w14:paraId="51426D5F" w14:textId="77777777" w:rsidR="00114CCF" w:rsidRDefault="001D45AC">
    <w:pPr>
      <w:pBdr>
        <w:top w:val="nil"/>
        <w:left w:val="nil"/>
        <w:bottom w:val="nil"/>
        <w:right w:val="nil"/>
        <w:between w:val="nil"/>
      </w:pBdr>
      <w:tabs>
        <w:tab w:val="left" w:pos="11700"/>
        <w:tab w:val="left" w:pos="11880"/>
        <w:tab w:val="left" w:pos="12060"/>
      </w:tabs>
      <w:ind w:left="-360" w:right="-52"/>
      <w:jc w:val="center"/>
      <w:rPr>
        <w:color w:val="000000"/>
      </w:rPr>
    </w:pPr>
    <w:proofErr w:type="spellStart"/>
    <w:r>
      <w:rPr>
        <w:b/>
        <w:color w:val="000000"/>
        <w:sz w:val="18"/>
        <w:szCs w:val="18"/>
      </w:rPr>
      <w:t>Programace</w:t>
    </w:r>
    <w:proofErr w:type="spellEnd"/>
    <w:r>
      <w:rPr>
        <w:b/>
        <w:color w:val="000000"/>
        <w:sz w:val="18"/>
        <w:szCs w:val="18"/>
      </w:rPr>
      <w:t>:</w:t>
    </w:r>
    <w:r>
      <w:rPr>
        <w:color w:val="000000"/>
        <w:sz w:val="18"/>
        <w:szCs w:val="18"/>
      </w:rPr>
      <w:t xml:space="preserve"> Alena Vokounová / Komenského 33 / 323 00 Plzeň / tel.: +420 607 194 251 / </w:t>
    </w:r>
    <w:hyperlink r:id="rId2">
      <w:r>
        <w:rPr>
          <w:color w:val="0000CC"/>
          <w:sz w:val="18"/>
          <w:szCs w:val="18"/>
          <w:u w:val="single"/>
        </w:rPr>
        <w:t>alena.vokounova@artcam.cz</w:t>
      </w:r>
    </w:hyperlink>
  </w:p>
  <w:p w14:paraId="7C6AC18E" w14:textId="77777777" w:rsidR="00114CCF" w:rsidRDefault="00114CCF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A300C" w14:textId="77777777" w:rsidR="00114CCF" w:rsidRDefault="001D45AC">
    <w:pPr>
      <w:pBdr>
        <w:top w:val="nil"/>
        <w:left w:val="nil"/>
        <w:bottom w:val="nil"/>
        <w:right w:val="nil"/>
        <w:between w:val="nil"/>
      </w:pBdr>
      <w:ind w:right="48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                                              </w:t>
    </w:r>
  </w:p>
  <w:p w14:paraId="7DE1F97F" w14:textId="77777777" w:rsidR="00114CCF" w:rsidRDefault="001D45AC">
    <w:pPr>
      <w:pBdr>
        <w:top w:val="nil"/>
        <w:left w:val="nil"/>
        <w:bottom w:val="nil"/>
        <w:right w:val="nil"/>
        <w:between w:val="nil"/>
      </w:pBdr>
      <w:ind w:right="48"/>
      <w:jc w:val="center"/>
      <w:rPr>
        <w:color w:val="000000"/>
      </w:rPr>
    </w:pPr>
    <w:proofErr w:type="spellStart"/>
    <w:r>
      <w:rPr>
        <w:b/>
        <w:color w:val="000000"/>
        <w:sz w:val="18"/>
        <w:szCs w:val="18"/>
      </w:rPr>
      <w:t>Artcam</w:t>
    </w:r>
    <w:proofErr w:type="spellEnd"/>
    <w:r>
      <w:rPr>
        <w:b/>
        <w:color w:val="000000"/>
        <w:sz w:val="18"/>
        <w:szCs w:val="18"/>
      </w:rPr>
      <w:t xml:space="preserve"> </w:t>
    </w:r>
    <w:proofErr w:type="spellStart"/>
    <w:r>
      <w:rPr>
        <w:b/>
        <w:color w:val="000000"/>
        <w:sz w:val="18"/>
        <w:szCs w:val="18"/>
      </w:rPr>
      <w:t>Films</w:t>
    </w:r>
    <w:proofErr w:type="spellEnd"/>
    <w:r>
      <w:rPr>
        <w:b/>
        <w:color w:val="000000"/>
        <w:sz w:val="18"/>
        <w:szCs w:val="18"/>
      </w:rPr>
      <w:t xml:space="preserve">  </w:t>
    </w:r>
    <w:r>
      <w:rPr>
        <w:color w:val="000000"/>
        <w:sz w:val="18"/>
        <w:szCs w:val="18"/>
      </w:rPr>
      <w:t>/ Rašínovo nábřeží 6 / 128 00 Praha 2 / tel: +420 221 411 666</w:t>
    </w:r>
  </w:p>
  <w:p w14:paraId="612D85BB" w14:textId="77777777" w:rsidR="00114CCF" w:rsidRDefault="0065318D">
    <w:pPr>
      <w:pBdr>
        <w:top w:val="nil"/>
        <w:left w:val="nil"/>
        <w:bottom w:val="nil"/>
        <w:right w:val="nil"/>
        <w:between w:val="nil"/>
      </w:pBdr>
      <w:ind w:right="48"/>
      <w:jc w:val="center"/>
      <w:rPr>
        <w:color w:val="000000"/>
      </w:rPr>
    </w:pPr>
    <w:hyperlink r:id="rId1">
      <w:r w:rsidR="001D45AC">
        <w:rPr>
          <w:color w:val="0000CC"/>
          <w:sz w:val="18"/>
          <w:szCs w:val="18"/>
          <w:u w:val="single"/>
        </w:rPr>
        <w:t>WEB ARTCAM</w:t>
      </w:r>
    </w:hyperlink>
  </w:p>
  <w:p w14:paraId="2A7035DF" w14:textId="77777777" w:rsidR="00114CCF" w:rsidRDefault="001D45AC">
    <w:pPr>
      <w:pBdr>
        <w:top w:val="nil"/>
        <w:left w:val="nil"/>
        <w:bottom w:val="nil"/>
        <w:right w:val="nil"/>
        <w:between w:val="nil"/>
      </w:pBdr>
      <w:tabs>
        <w:tab w:val="left" w:pos="11700"/>
        <w:tab w:val="left" w:pos="11880"/>
        <w:tab w:val="left" w:pos="12060"/>
      </w:tabs>
      <w:ind w:left="-360" w:right="-52"/>
      <w:jc w:val="center"/>
      <w:rPr>
        <w:color w:val="000000"/>
      </w:rPr>
    </w:pPr>
    <w:proofErr w:type="spellStart"/>
    <w:r>
      <w:rPr>
        <w:b/>
        <w:color w:val="000000"/>
        <w:sz w:val="18"/>
        <w:szCs w:val="18"/>
      </w:rPr>
      <w:t>Programace</w:t>
    </w:r>
    <w:proofErr w:type="spellEnd"/>
    <w:r>
      <w:rPr>
        <w:b/>
        <w:color w:val="000000"/>
        <w:sz w:val="18"/>
        <w:szCs w:val="18"/>
      </w:rPr>
      <w:t>:</w:t>
    </w:r>
    <w:r>
      <w:rPr>
        <w:color w:val="000000"/>
        <w:sz w:val="18"/>
        <w:szCs w:val="18"/>
      </w:rPr>
      <w:t xml:space="preserve"> Alena Vokounová / Komenského 33 / 323 00 Plzeň / tel.: +420 607 194 251 / </w:t>
    </w:r>
    <w:hyperlink r:id="rId2">
      <w:r>
        <w:rPr>
          <w:color w:val="0000CC"/>
          <w:sz w:val="18"/>
          <w:szCs w:val="18"/>
          <w:u w:val="single"/>
        </w:rPr>
        <w:t>alena.vokounova@artcam.cz</w:t>
      </w:r>
    </w:hyperlink>
  </w:p>
  <w:p w14:paraId="2DCF64CF" w14:textId="77777777" w:rsidR="00114CCF" w:rsidRDefault="00114CCF">
    <w:pPr>
      <w:pBdr>
        <w:top w:val="nil"/>
        <w:left w:val="nil"/>
        <w:bottom w:val="nil"/>
        <w:right w:val="nil"/>
        <w:between w:val="nil"/>
      </w:pBdr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E29C4" w14:textId="77777777" w:rsidR="0065318D" w:rsidRDefault="0065318D">
      <w:r>
        <w:separator/>
      </w:r>
    </w:p>
  </w:footnote>
  <w:footnote w:type="continuationSeparator" w:id="0">
    <w:p w14:paraId="27D644D7" w14:textId="77777777" w:rsidR="0065318D" w:rsidRDefault="0065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C2276" w14:textId="0850C923" w:rsidR="00B236C0" w:rsidRDefault="001D45AC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b/>
        <w:color w:val="000000"/>
      </w:rPr>
    </w:pPr>
    <w:r>
      <w:rPr>
        <w:b/>
        <w:color w:val="000000"/>
      </w:rPr>
      <w:t xml:space="preserve">ARTCAM FILMS / </w:t>
    </w:r>
    <w:r w:rsidR="009B79A8">
      <w:rPr>
        <w:b/>
        <w:color w:val="000000"/>
      </w:rPr>
      <w:t>Tisková zpráva</w:t>
    </w:r>
  </w:p>
  <w:p w14:paraId="1E40F159" w14:textId="77777777" w:rsidR="00F21843" w:rsidRDefault="00F21843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6EFE9" w14:textId="78A4853A" w:rsidR="00114CCF" w:rsidRDefault="00F21843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b/>
        <w:color w:val="000000"/>
      </w:rPr>
    </w:pPr>
    <w:r>
      <w:rPr>
        <w:b/>
        <w:color w:val="000000"/>
      </w:rPr>
      <w:t>ARTCAM FILMS / Tisková zpráva</w:t>
    </w:r>
  </w:p>
  <w:p w14:paraId="5A9808B7" w14:textId="77777777" w:rsidR="00F21843" w:rsidRPr="00F21843" w:rsidRDefault="00F21843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13C4"/>
    <w:multiLevelType w:val="multilevel"/>
    <w:tmpl w:val="E9E8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54D7C"/>
    <w:multiLevelType w:val="multilevel"/>
    <w:tmpl w:val="C3D43BB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9B4673"/>
    <w:multiLevelType w:val="multilevel"/>
    <w:tmpl w:val="D05C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C2677"/>
    <w:multiLevelType w:val="hybridMultilevel"/>
    <w:tmpl w:val="6600666A"/>
    <w:lvl w:ilvl="0" w:tplc="2A021D9C">
      <w:start w:val="1"/>
      <w:numFmt w:val="bullet"/>
      <w:lvlText w:val="-"/>
      <w:lvlJc w:val="left"/>
      <w:pPr>
        <w:ind w:left="720" w:hanging="360"/>
      </w:pPr>
      <w:rPr>
        <w:rFonts w:ascii="Calibri" w:eastAsia="Source Sans Pr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CF"/>
    <w:rsid w:val="00032BCB"/>
    <w:rsid w:val="00042C2E"/>
    <w:rsid w:val="0008743E"/>
    <w:rsid w:val="000D1680"/>
    <w:rsid w:val="00101686"/>
    <w:rsid w:val="00114CCF"/>
    <w:rsid w:val="001214C8"/>
    <w:rsid w:val="001376AE"/>
    <w:rsid w:val="00144D6C"/>
    <w:rsid w:val="001528E4"/>
    <w:rsid w:val="00152A0E"/>
    <w:rsid w:val="00165DE0"/>
    <w:rsid w:val="00190F3C"/>
    <w:rsid w:val="001A5991"/>
    <w:rsid w:val="001B2859"/>
    <w:rsid w:val="001D225B"/>
    <w:rsid w:val="001D4418"/>
    <w:rsid w:val="001D45AC"/>
    <w:rsid w:val="001F64F6"/>
    <w:rsid w:val="00211CB2"/>
    <w:rsid w:val="002339F1"/>
    <w:rsid w:val="0024642E"/>
    <w:rsid w:val="0025488B"/>
    <w:rsid w:val="00260653"/>
    <w:rsid w:val="00262A75"/>
    <w:rsid w:val="002725F9"/>
    <w:rsid w:val="002A3D29"/>
    <w:rsid w:val="002D441A"/>
    <w:rsid w:val="00301A1F"/>
    <w:rsid w:val="00324480"/>
    <w:rsid w:val="00377653"/>
    <w:rsid w:val="003C1F18"/>
    <w:rsid w:val="003C3688"/>
    <w:rsid w:val="003C5678"/>
    <w:rsid w:val="003D718D"/>
    <w:rsid w:val="003E2DA9"/>
    <w:rsid w:val="00401020"/>
    <w:rsid w:val="00476729"/>
    <w:rsid w:val="004B0E08"/>
    <w:rsid w:val="004D7A2F"/>
    <w:rsid w:val="00504087"/>
    <w:rsid w:val="005C59D9"/>
    <w:rsid w:val="00622063"/>
    <w:rsid w:val="0065318D"/>
    <w:rsid w:val="0068153D"/>
    <w:rsid w:val="006A2051"/>
    <w:rsid w:val="006F7A8B"/>
    <w:rsid w:val="0071130F"/>
    <w:rsid w:val="007205FD"/>
    <w:rsid w:val="00730BEA"/>
    <w:rsid w:val="0074046F"/>
    <w:rsid w:val="00740D25"/>
    <w:rsid w:val="00747C45"/>
    <w:rsid w:val="00787C41"/>
    <w:rsid w:val="00792B1F"/>
    <w:rsid w:val="007C170A"/>
    <w:rsid w:val="007C6400"/>
    <w:rsid w:val="007E20C9"/>
    <w:rsid w:val="00822303"/>
    <w:rsid w:val="00842440"/>
    <w:rsid w:val="00862182"/>
    <w:rsid w:val="0086560D"/>
    <w:rsid w:val="00924F6C"/>
    <w:rsid w:val="009A1D5B"/>
    <w:rsid w:val="009B4BAC"/>
    <w:rsid w:val="009B79A8"/>
    <w:rsid w:val="00A04DB4"/>
    <w:rsid w:val="00A14F1F"/>
    <w:rsid w:val="00A25017"/>
    <w:rsid w:val="00A75A60"/>
    <w:rsid w:val="00AB5A9C"/>
    <w:rsid w:val="00AB6D97"/>
    <w:rsid w:val="00AC5C7E"/>
    <w:rsid w:val="00AD29EF"/>
    <w:rsid w:val="00AD7A05"/>
    <w:rsid w:val="00B21995"/>
    <w:rsid w:val="00B236C0"/>
    <w:rsid w:val="00B43377"/>
    <w:rsid w:val="00B64736"/>
    <w:rsid w:val="00BE64E4"/>
    <w:rsid w:val="00C12C33"/>
    <w:rsid w:val="00C322BC"/>
    <w:rsid w:val="00C346AC"/>
    <w:rsid w:val="00C62DA0"/>
    <w:rsid w:val="00CA1595"/>
    <w:rsid w:val="00CB623C"/>
    <w:rsid w:val="00CC7439"/>
    <w:rsid w:val="00CD2723"/>
    <w:rsid w:val="00CD6803"/>
    <w:rsid w:val="00CE475C"/>
    <w:rsid w:val="00D15896"/>
    <w:rsid w:val="00D336C8"/>
    <w:rsid w:val="00D71AFF"/>
    <w:rsid w:val="00DC1FC9"/>
    <w:rsid w:val="00DC59C8"/>
    <w:rsid w:val="00DF4507"/>
    <w:rsid w:val="00E06437"/>
    <w:rsid w:val="00E1172A"/>
    <w:rsid w:val="00E561A5"/>
    <w:rsid w:val="00E927A5"/>
    <w:rsid w:val="00EB1F42"/>
    <w:rsid w:val="00F07294"/>
    <w:rsid w:val="00F170E6"/>
    <w:rsid w:val="00F21843"/>
    <w:rsid w:val="00F6006F"/>
    <w:rsid w:val="00F629CC"/>
    <w:rsid w:val="00FB0C3D"/>
    <w:rsid w:val="00FD0001"/>
    <w:rsid w:val="00FD1D1C"/>
    <w:rsid w:val="00FD5C5D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B366A"/>
  <w15:docId w15:val="{84FF5191-52A7-449C-915B-BCBDA6D9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highlight w:val="white"/>
        <w:lang w:val="cs-CZ" w:eastAsia="cs-CZ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ind w:left="432" w:hanging="432"/>
      <w:outlineLvl w:val="0"/>
    </w:pPr>
    <w:rPr>
      <w:rFonts w:ascii="Arimo" w:eastAsia="Arimo" w:hAnsi="Arimo" w:cs="Arimo"/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right="990"/>
      <w:outlineLvl w:val="1"/>
    </w:pPr>
    <w:rPr>
      <w:rFonts w:ascii="Arimo" w:eastAsia="Arimo" w:hAnsi="Arimo" w:cs="Arimo"/>
      <w:b/>
      <w:color w:val="000000"/>
      <w:sz w:val="48"/>
      <w:szCs w:val="4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ind w:left="720" w:hanging="72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25488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488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B79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9A8"/>
  </w:style>
  <w:style w:type="paragraph" w:styleId="Zpat">
    <w:name w:val="footer"/>
    <w:basedOn w:val="Normln"/>
    <w:link w:val="ZpatChar"/>
    <w:uiPriority w:val="99"/>
    <w:unhideWhenUsed/>
    <w:rsid w:val="009B79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9A8"/>
  </w:style>
  <w:style w:type="character" w:styleId="Siln">
    <w:name w:val="Strong"/>
    <w:basedOn w:val="Standardnpsmoodstavce"/>
    <w:uiPriority w:val="22"/>
    <w:qFormat/>
    <w:rsid w:val="005C59D9"/>
    <w:rPr>
      <w:b/>
      <w:bCs/>
    </w:rPr>
  </w:style>
  <w:style w:type="paragraph" w:styleId="Normlnweb">
    <w:name w:val="Normal (Web)"/>
    <w:basedOn w:val="Normln"/>
    <w:uiPriority w:val="99"/>
    <w:unhideWhenUsed/>
    <w:rsid w:val="00144D6C"/>
    <w:pPr>
      <w:widowControl/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highlight w:val="none"/>
    </w:rPr>
  </w:style>
  <w:style w:type="paragraph" w:styleId="Bezmezer">
    <w:name w:val="No Spacing"/>
    <w:uiPriority w:val="1"/>
    <w:qFormat/>
    <w:rsid w:val="00A14F1F"/>
  </w:style>
  <w:style w:type="paragraph" w:styleId="Odstavecseseznamem">
    <w:name w:val="List Paragraph"/>
    <w:basedOn w:val="Normln"/>
    <w:uiPriority w:val="34"/>
    <w:qFormat/>
    <w:rsid w:val="00E561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5C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C7E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324480"/>
    <w:rPr>
      <w:i/>
      <w:iCs/>
    </w:rPr>
  </w:style>
  <w:style w:type="paragraph" w:customStyle="1" w:styleId="genre">
    <w:name w:val="genre"/>
    <w:basedOn w:val="Normln"/>
    <w:rsid w:val="0024642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highlight w:val="none"/>
    </w:rPr>
  </w:style>
  <w:style w:type="paragraph" w:customStyle="1" w:styleId="origin">
    <w:name w:val="origin"/>
    <w:basedOn w:val="Normln"/>
    <w:rsid w:val="0024642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highlight w:val="none"/>
    </w:rPr>
  </w:style>
  <w:style w:type="paragraph" w:styleId="Titulek">
    <w:name w:val="caption"/>
    <w:basedOn w:val="Normln"/>
    <w:next w:val="Normln"/>
    <w:uiPriority w:val="35"/>
    <w:unhideWhenUsed/>
    <w:qFormat/>
    <w:rsid w:val="001214C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aerovod.cz/katalog/helmut-newton-nestoudna-krasa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films.cz/film/11683-helmut-newton-nestoudna-krasa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ncqdHMIg9EQ&amp;feature=emb_logo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artcamfilms.cz/cs/film/helmut-newton-nestoudna-krasa-6HukJZ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ena.vokounova@artcam.cz" TargetMode="External"/><Relationship Id="rId1" Type="http://schemas.openxmlformats.org/officeDocument/2006/relationships/hyperlink" Target="http://artcam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Schmarc</dc:creator>
  <cp:lastModifiedBy>Hedvika P</cp:lastModifiedBy>
  <cp:revision>6</cp:revision>
  <cp:lastPrinted>2020-10-20T10:39:00Z</cp:lastPrinted>
  <dcterms:created xsi:type="dcterms:W3CDTF">2020-10-20T10:20:00Z</dcterms:created>
  <dcterms:modified xsi:type="dcterms:W3CDTF">2020-10-20T11:43:00Z</dcterms:modified>
</cp:coreProperties>
</file>