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160C" w14:textId="45C87E3F" w:rsidR="00E928FF" w:rsidRDefault="00E928FF" w:rsidP="00E928F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E928FF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Češi jako nepřátelé knih: Většinu jich zničí na sklepě nebo na půdě. Týden v krabici mimo byt a už je nikdo nekoupí, varuje prodejce použitých knih</w:t>
      </w:r>
    </w:p>
    <w:p w14:paraId="37A0185F" w14:textId="13D3B40E" w:rsidR="00E928FF" w:rsidRDefault="00E928FF" w:rsidP="00E928F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093F9F9" w14:textId="77777777" w:rsidR="00E928FF" w:rsidRDefault="00E928FF" w:rsidP="00E928FF">
      <w:pPr>
        <w:jc w:val="both"/>
        <w:rPr>
          <w:rFonts w:ascii="Arial" w:eastAsia="Arial" w:hAnsi="Arial" w:cs="Arial"/>
          <w:sz w:val="16"/>
          <w:szCs w:val="16"/>
        </w:rPr>
      </w:pPr>
    </w:p>
    <w:p w14:paraId="79129C2F" w14:textId="6878E271" w:rsidR="00E928FF" w:rsidRDefault="00E928FF" w:rsidP="00E928FF">
      <w:pPr>
        <w:jc w:val="both"/>
        <w:rPr>
          <w:rFonts w:ascii="Arial" w:eastAsia="Arial" w:hAnsi="Arial" w:cs="Arial"/>
          <w:sz w:val="16"/>
          <w:szCs w:val="16"/>
        </w:rPr>
      </w:pPr>
      <w:r w:rsidRPr="00DF31B9">
        <w:rPr>
          <w:rFonts w:ascii="Arial" w:eastAsia="Arial" w:hAnsi="Arial" w:cs="Arial"/>
          <w:sz w:val="16"/>
          <w:szCs w:val="16"/>
        </w:rPr>
        <w:t xml:space="preserve">Tisková zpráva, Praha,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z w:val="16"/>
          <w:szCs w:val="16"/>
        </w:rPr>
        <w:t>října</w:t>
      </w:r>
      <w:r>
        <w:rPr>
          <w:rFonts w:ascii="Arial" w:eastAsia="Arial" w:hAnsi="Arial" w:cs="Arial"/>
          <w:sz w:val="16"/>
          <w:szCs w:val="16"/>
        </w:rPr>
        <w:t xml:space="preserve"> 2020</w:t>
      </w:r>
    </w:p>
    <w:p w14:paraId="02B46B71" w14:textId="4493C815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V reakci na zhoršující se epidemiologický vývoj vláda od minulého týdne zavedla nová pravidla lockdownu. Lidé si tak pravděpodobně opět vyhradí čas na velký úklid a s ním by měli myslet i na reorganizaci svých knihoven. Češi jsou totiž jedni z největších ničitelů 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>knih – knihy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milují, ale spíše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než čtou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je bohužel často jen hromadí. Nejsou totiž zvyklí na představu posílat své knihy dál. Plýtvání s knihami se teď snaží vymýtit jednička v online prodeji knih z druhé ruky Knihobot. Čechy učí knihy správně skladovat a přichází s inovacemi, které významně zjednodušují výkup knihoven. Naposled se službou Výměnný balík, s níž kurýr při dodávce nově nakoupených knih zároveň vyzvedne balík knih k prodeji. A nic na tom nemění ani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nová opatření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>: kurýry bude firma vysílat i přijímat nadále.</w:t>
      </w:r>
    </w:p>
    <w:p w14:paraId="5E8A8605" w14:textId="77777777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4461F6" w14:textId="24668124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Na český trh ročně vstoupí až 40 milionů nových knih, ale zpět do oběhu se </w:t>
      </w:r>
      <w:r w:rsidRPr="00E928FF">
        <w:rPr>
          <w:rFonts w:ascii="Arial" w:eastAsia="Times New Roman" w:hAnsi="Arial" w:cs="Arial"/>
          <w:color w:val="000000"/>
          <w:lang w:eastAsia="cs-CZ"/>
        </w:rPr>
        <w:t>prostřednictvím antikvariátů a online prodeje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vrátí asi jedno procento z nich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. Po pár letech v knihovně pak ty, které se již na poličky nevejdou, často končí v banánové krabici na půdě či ve sklepě. Tam už se vlhkost a plísně postarají o jejich definitivní konec. Otázku, jak plýtvání s knihami učinit přítrž, si před pár lety položil i Dominik Gazdoš, zakladatel firmy Knihobot: </w:t>
      </w:r>
      <w:r w:rsidR="00C57075">
        <w:rPr>
          <w:rFonts w:ascii="Arial" w:eastAsia="Times New Roman" w:hAnsi="Arial" w:cs="Arial"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Rozhodli jsme se použít naši energii a know how z antikvariátního prodeje a z gruntu změnit přístup Čechů k jejich knihovnám. Nečtená kniha na 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polici – a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nedej bože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ve 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sklepě – nikomu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radost nepřinese a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sami většinou umíme odhadnout, které z titulů už nikdy číst nebudeme. Ty bychom se pak měli naučit posílat dál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928FF">
        <w:rPr>
          <w:rFonts w:ascii="Arial" w:eastAsia="Times New Roman" w:hAnsi="Arial" w:cs="Arial"/>
          <w:color w:val="000000"/>
          <w:lang w:eastAsia="cs-CZ"/>
        </w:rPr>
        <w:t>popisuje svou vizi Gazdoš. </w:t>
      </w:r>
    </w:p>
    <w:p w14:paraId="716ED34F" w14:textId="77777777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AD7FB4" w14:textId="68A11E2C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28FF">
        <w:rPr>
          <w:rFonts w:ascii="Arial" w:eastAsia="Times New Roman" w:hAnsi="Arial" w:cs="Arial"/>
          <w:color w:val="000000"/>
          <w:lang w:eastAsia="cs-CZ"/>
        </w:rPr>
        <w:t xml:space="preserve">Prodej knih přes online tržiště je zdlouhavý a neefektivní a ani běžný antikvariát není zárukou, že si knihu ještě někdy někdo přečte. V </w:t>
      </w:r>
      <w:proofErr w:type="spellStart"/>
      <w:r w:rsidRPr="00E928FF">
        <w:rPr>
          <w:rFonts w:ascii="Arial" w:eastAsia="Times New Roman" w:hAnsi="Arial" w:cs="Arial"/>
          <w:color w:val="000000"/>
          <w:lang w:eastAsia="cs-CZ"/>
        </w:rPr>
        <w:t>Knihobotu</w:t>
      </w:r>
      <w:proofErr w:type="spellEnd"/>
      <w:r w:rsidRPr="00E928FF">
        <w:rPr>
          <w:rFonts w:ascii="Arial" w:eastAsia="Times New Roman" w:hAnsi="Arial" w:cs="Arial"/>
          <w:color w:val="000000"/>
          <w:lang w:eastAsia="cs-CZ"/>
        </w:rPr>
        <w:t xml:space="preserve"> však kvalitní tituly rádi přijmou: 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Pokud máte knihy, které můžete postrádat, vyfoťte je klidně ještě na polici v knihovně a pošlete nám. Pokud jde o kvalitní tituly v dobrém stavu, rádi k vám na vlastní náklady pošleme kurýra. Knihy pak profesionálně nafotíme, popíšeme a stanovíme jejich cenu,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928FF">
        <w:rPr>
          <w:rFonts w:ascii="Arial" w:eastAsia="Times New Roman" w:hAnsi="Arial" w:cs="Arial"/>
          <w:color w:val="000000"/>
          <w:lang w:eastAsia="cs-CZ"/>
        </w:rPr>
        <w:t>vysvětluje úspěšný podnikatel.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Výkup funguje na bázi 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>komisního prodeje a Knihobot si tak může za prodané knihy dovolit zaplatit vyšší cenu.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Za výkup předem neplatíme, ale každému prodejci u nás založíme účet a za prodanou knihu dostane 60% prodejní ceny mínus 29 Kč.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Na prodeji jedné banánové krabice se zajímavými tituly tak může vydělat kolem 4500 Kč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 dodává. </w:t>
      </w:r>
    </w:p>
    <w:p w14:paraId="7208EC7C" w14:textId="77777777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6557EB" w14:textId="2B2A9532" w:rsidR="00E928FF" w:rsidRPr="00E928FF" w:rsidRDefault="00E928FF" w:rsidP="00E928F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28FF">
        <w:rPr>
          <w:rFonts w:ascii="Arial" w:eastAsia="Times New Roman" w:hAnsi="Arial" w:cs="Arial"/>
          <w:color w:val="000000"/>
          <w:lang w:eastAsia="cs-CZ"/>
        </w:rPr>
        <w:t xml:space="preserve">S výběrem vhodných titulů pro prodej holešovická společnost také ráda poradí. 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Zásadní je, aby knihy byly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ve velmi dobrém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stavu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– nesmí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být zatuchlé nebo na sobě mít flíčky začínající plísně.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Nejlépe se pak prodávají knihy z posledních třiceti let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, zejména ty, o které je stále zájem, ale jejichž omezený náklad už byl vyprodán. Radost máme také z těch knih, které můžete stále najít na pultech tradičních knihkupectví. Naopak téměř neprodejné jsou tituly, které před revolucí vycházeli v obrovských nákladech a každý je měl doma. Z těchto knih lze prodat jen úplné klasiky, navíc v dokonalém stavu,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vysvětluje další ze </w:t>
      </w:r>
      <w:r w:rsidRPr="00E928FF">
        <w:rPr>
          <w:rFonts w:ascii="Arial" w:eastAsia="Times New Roman" w:hAnsi="Arial" w:cs="Arial"/>
          <w:color w:val="000000"/>
          <w:lang w:eastAsia="cs-CZ"/>
        </w:rPr>
        <w:lastRenderedPageBreak/>
        <w:t xml:space="preserve">spoluzakladatelů </w:t>
      </w:r>
      <w:proofErr w:type="spellStart"/>
      <w:r w:rsidRPr="00E928FF">
        <w:rPr>
          <w:rFonts w:ascii="Arial" w:eastAsia="Times New Roman" w:hAnsi="Arial" w:cs="Arial"/>
          <w:color w:val="000000"/>
          <w:lang w:eastAsia="cs-CZ"/>
        </w:rPr>
        <w:t>Knihobotu</w:t>
      </w:r>
      <w:proofErr w:type="spellEnd"/>
      <w:r w:rsidRPr="00E928FF">
        <w:rPr>
          <w:rFonts w:ascii="Arial" w:eastAsia="Times New Roman" w:hAnsi="Arial" w:cs="Arial"/>
          <w:color w:val="000000"/>
          <w:lang w:eastAsia="cs-CZ"/>
        </w:rPr>
        <w:t xml:space="preserve">, Pavel Pekař. Právě pečlivé vyhodnocení hodnoty titulů a flexibilní nastavení ceny stojí za úspěchem firmy a za faktem, že 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žádná z knih se na skladě neohřeje příliš dlouho. Ročně Knihobot vrátí do oběhu kolem 100 000 knih </w:t>
      </w:r>
      <w:r w:rsidRPr="00E928FF">
        <w:rPr>
          <w:rFonts w:ascii="Arial" w:eastAsia="Times New Roman" w:hAnsi="Arial" w:cs="Arial"/>
          <w:color w:val="000000"/>
          <w:lang w:eastAsia="cs-CZ"/>
        </w:rPr>
        <w:t>a toto množství stále stoupá.</w:t>
      </w:r>
    </w:p>
    <w:p w14:paraId="6732BE8A" w14:textId="7CFEC476" w:rsidR="00DE0DED" w:rsidRDefault="00E928FF" w:rsidP="00C57075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928FF">
        <w:rPr>
          <w:rFonts w:ascii="Arial" w:eastAsia="Times New Roman" w:hAnsi="Arial" w:cs="Arial"/>
          <w:lang w:eastAsia="cs-CZ"/>
        </w:rPr>
        <w:br/>
      </w:r>
      <w:r w:rsidRPr="00E928FF">
        <w:rPr>
          <w:rFonts w:ascii="Arial" w:eastAsia="Times New Roman" w:hAnsi="Arial" w:cs="Arial"/>
          <w:color w:val="000000"/>
          <w:lang w:eastAsia="cs-CZ"/>
        </w:rPr>
        <w:t>Nově pak společnost přichází s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 logistickou novinkou </w:t>
      </w:r>
      <w:r w:rsidRPr="00E928F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Výměnný balík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v rámci níž je možné objednat si nové tituly a zároveň některé z vyřazených knih rovnou prodat. V praxi tato nabídka funguje tak, že při doručení vaší objednávky kurýrovi rovnou předáte dobře zabalený balík knih, které chcete prodat. Dále už je postup stejný jako při běžném 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color w:val="000000"/>
          <w:lang w:eastAsia="cs-CZ"/>
        </w:rPr>
        <w:t>knihobotím</w:t>
      </w:r>
      <w:r w:rsidR="00C57075">
        <w:rPr>
          <w:rFonts w:ascii="Arial" w:eastAsia="Times New Roman" w:hAnsi="Arial" w:cs="Arial"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 výkupu, 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>ušetříte ale kurýrovi jednu jízdu a máte šanci si na nově zako</w:t>
      </w:r>
      <w:r w:rsidR="00C57075">
        <w:rPr>
          <w:rFonts w:ascii="Arial" w:eastAsia="Times New Roman" w:hAnsi="Arial" w:cs="Arial"/>
          <w:b/>
          <w:bCs/>
          <w:color w:val="000000"/>
          <w:lang w:eastAsia="cs-CZ"/>
        </w:rPr>
        <w:t>u</w:t>
      </w:r>
      <w:r w:rsidRPr="00E928FF">
        <w:rPr>
          <w:rFonts w:ascii="Arial" w:eastAsia="Times New Roman" w:hAnsi="Arial" w:cs="Arial"/>
          <w:b/>
          <w:bCs/>
          <w:color w:val="000000"/>
          <w:lang w:eastAsia="cs-CZ"/>
        </w:rPr>
        <w:t>pené tituly snadno vydělat.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E928FF">
        <w:rPr>
          <w:rFonts w:ascii="Arial" w:eastAsia="Times New Roman" w:hAnsi="Arial" w:cs="Arial"/>
          <w:i/>
          <w:iCs/>
          <w:color w:val="000000"/>
          <w:lang w:eastAsia="cs-CZ"/>
        </w:rPr>
        <w:t>Jde o další z inovací, na kterých se stále snažíme pracovat. Právě elegantní zjednodušováky jsou tím, čím se náš obchod snažíme posouvat vpřed,</w:t>
      </w:r>
      <w:r w:rsidR="00C57075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E928FF">
        <w:rPr>
          <w:rFonts w:ascii="Arial" w:eastAsia="Times New Roman" w:hAnsi="Arial" w:cs="Arial"/>
          <w:color w:val="000000"/>
          <w:lang w:eastAsia="cs-CZ"/>
        </w:rPr>
        <w:t xml:space="preserve"> uzavírá Pekař. Do budoucna tým za </w:t>
      </w:r>
      <w:proofErr w:type="spellStart"/>
      <w:r w:rsidRPr="00E928FF">
        <w:rPr>
          <w:rFonts w:ascii="Arial" w:eastAsia="Times New Roman" w:hAnsi="Arial" w:cs="Arial"/>
          <w:color w:val="000000"/>
          <w:lang w:eastAsia="cs-CZ"/>
        </w:rPr>
        <w:t>Knihobotem</w:t>
      </w:r>
      <w:proofErr w:type="spellEnd"/>
      <w:r w:rsidRPr="00E928FF">
        <w:rPr>
          <w:rFonts w:ascii="Arial" w:eastAsia="Times New Roman" w:hAnsi="Arial" w:cs="Arial"/>
          <w:color w:val="000000"/>
          <w:lang w:eastAsia="cs-CZ"/>
        </w:rPr>
        <w:t xml:space="preserve"> sní o ještě větší automatizaci výkupu i prodeje a rád by zavedl například praxi, kdy po dočtení knihy na cestě ve vlaku či v parku, bude možné rovnou knihu </w:t>
      </w:r>
      <w:r w:rsidR="00C57075">
        <w:rPr>
          <w:rFonts w:ascii="Arial" w:eastAsia="Times New Roman" w:hAnsi="Arial" w:cs="Arial"/>
          <w:color w:val="000000"/>
          <w:lang w:eastAsia="cs-CZ"/>
        </w:rPr>
        <w:t xml:space="preserve">rovnou </w:t>
      </w:r>
      <w:r w:rsidRPr="00E928FF">
        <w:rPr>
          <w:rFonts w:ascii="Arial" w:eastAsia="Times New Roman" w:hAnsi="Arial" w:cs="Arial"/>
          <w:color w:val="000000"/>
          <w:lang w:eastAsia="cs-CZ"/>
        </w:rPr>
        <w:t>prodat a objednat si další.</w:t>
      </w:r>
    </w:p>
    <w:p w14:paraId="31079696" w14:textId="77777777" w:rsidR="00C57075" w:rsidRDefault="00C57075" w:rsidP="00C57075">
      <w:pPr>
        <w:spacing w:after="0" w:line="240" w:lineRule="auto"/>
        <w:rPr>
          <w:rFonts w:ascii="Arial" w:eastAsia="Calibri" w:hAnsi="Arial" w:cs="Arial"/>
          <w:b/>
          <w:bCs/>
          <w:color w:val="006600"/>
        </w:rPr>
      </w:pPr>
      <w:r>
        <w:rPr>
          <w:rFonts w:ascii="Arial" w:eastAsia="Calibri" w:hAnsi="Arial" w:cs="Arial"/>
          <w:b/>
          <w:bCs/>
          <w:color w:val="006600"/>
        </w:rPr>
        <w:t>O Knihobot.cz</w:t>
      </w:r>
    </w:p>
    <w:p w14:paraId="0B28C991" w14:textId="77777777" w:rsidR="00C57075" w:rsidRPr="00DF24A7" w:rsidRDefault="00C57075" w:rsidP="00C5707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6C987AF" w14:textId="2803B4CF" w:rsidR="00C57075" w:rsidRDefault="00C57075" w:rsidP="00C5707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F24A7">
        <w:rPr>
          <w:rFonts w:ascii="Arial" w:eastAsia="Times New Roman" w:hAnsi="Arial" w:cs="Arial"/>
          <w:color w:val="000000"/>
          <w:lang w:eastAsia="cs-CZ"/>
        </w:rPr>
        <w:t xml:space="preserve">Knihobot.cz je největší český </w:t>
      </w:r>
      <w:r>
        <w:rPr>
          <w:rFonts w:ascii="Arial" w:eastAsia="Times New Roman" w:hAnsi="Arial" w:cs="Arial"/>
          <w:color w:val="000000"/>
          <w:lang w:eastAsia="cs-CZ"/>
        </w:rPr>
        <w:t>internetový obchod s knihami z druhé ruky</w:t>
      </w:r>
      <w:r>
        <w:rPr>
          <w:rFonts w:ascii="Arial" w:eastAsia="Times New Roman" w:hAnsi="Arial" w:cs="Arial"/>
          <w:color w:val="000000"/>
          <w:lang w:eastAsia="cs-CZ"/>
        </w:rPr>
        <w:t xml:space="preserve">. Kombinuje moderní technologie se zodpovědným přístupem ke knihám. Jeho hlavní misí je změnit fungování antikvárního trhu a naučit Čechy vracet nepotřebné knihy zpět do oběhu. Funguje po celé </w:t>
      </w:r>
      <w:r>
        <w:rPr>
          <w:rFonts w:ascii="Arial" w:eastAsia="Times New Roman" w:hAnsi="Arial" w:cs="Arial"/>
          <w:color w:val="000000"/>
          <w:lang w:eastAsia="cs-CZ"/>
        </w:rPr>
        <w:t>republice – knihy</w:t>
      </w:r>
      <w:r>
        <w:rPr>
          <w:rFonts w:ascii="Arial" w:eastAsia="Times New Roman" w:hAnsi="Arial" w:cs="Arial"/>
          <w:color w:val="000000"/>
          <w:lang w:eastAsia="cs-CZ"/>
        </w:rPr>
        <w:t xml:space="preserve"> dokáže vyzvednout na jakékoli adrese a stejně tak je kamkoli zaslat. Tituly prodává na bázi komisního prodeje a díky dlouhodobé práci s daty může vždy zajistit tu nejlepší prodejní cenu i rychlost prodeje.</w:t>
      </w:r>
      <w:r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br/>
        <w:t xml:space="preserve">Pod značkou Knihobot funguje do roku 2019, kdy navázal na předchozí antikvární projekt Dominika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Gazdoše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a Pavla Pekaře. </w:t>
      </w:r>
      <w:r>
        <w:rPr>
          <w:rFonts w:ascii="Arial" w:eastAsia="Times New Roman" w:hAnsi="Arial" w:cs="Arial"/>
          <w:color w:val="000000"/>
          <w:lang w:eastAsia="cs-CZ"/>
        </w:rPr>
        <w:t>Měsíčně protočí asi 10 tun knih a v</w:t>
      </w:r>
      <w:r>
        <w:rPr>
          <w:rFonts w:ascii="Arial" w:eastAsia="Times New Roman" w:hAnsi="Arial" w:cs="Arial"/>
          <w:color w:val="000000"/>
          <w:lang w:eastAsia="cs-CZ"/>
        </w:rPr>
        <w:t xml:space="preserve"> letošním roce očekává prodej </w:t>
      </w:r>
      <w:r>
        <w:rPr>
          <w:rFonts w:ascii="Arial" w:eastAsia="Times New Roman" w:hAnsi="Arial" w:cs="Arial"/>
          <w:color w:val="000000"/>
          <w:lang w:eastAsia="cs-CZ"/>
        </w:rPr>
        <w:t>přes 10</w:t>
      </w:r>
      <w:r>
        <w:rPr>
          <w:rFonts w:ascii="Arial" w:eastAsia="Times New Roman" w:hAnsi="Arial" w:cs="Arial"/>
          <w:color w:val="000000"/>
          <w:lang w:eastAsia="cs-CZ"/>
        </w:rPr>
        <w:t xml:space="preserve">0 000 titulů v celkové hodnotě </w:t>
      </w:r>
      <w:r>
        <w:rPr>
          <w:rFonts w:ascii="Arial" w:eastAsia="Times New Roman" w:hAnsi="Arial" w:cs="Arial"/>
          <w:color w:val="000000"/>
          <w:lang w:eastAsia="cs-CZ"/>
        </w:rPr>
        <w:t>kolem</w:t>
      </w:r>
      <w:r>
        <w:rPr>
          <w:rFonts w:ascii="Arial" w:eastAsia="Times New Roman" w:hAnsi="Arial" w:cs="Arial"/>
          <w:color w:val="000000"/>
          <w:lang w:eastAsia="cs-CZ"/>
        </w:rPr>
        <w:t xml:space="preserve"> 15 milionů</w:t>
      </w:r>
      <w:r>
        <w:rPr>
          <w:rFonts w:ascii="Arial" w:eastAsia="Times New Roman" w:hAnsi="Arial" w:cs="Arial"/>
          <w:color w:val="000000"/>
          <w:lang w:eastAsia="cs-CZ"/>
        </w:rPr>
        <w:t xml:space="preserve"> korun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6C670D67" w14:textId="77777777" w:rsidR="00C57075" w:rsidRPr="00DF24A7" w:rsidRDefault="00C57075" w:rsidP="00C5707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87A1789" w14:textId="77777777" w:rsidR="00C57075" w:rsidRPr="00DF24A7" w:rsidRDefault="00C57075" w:rsidP="00C57075">
      <w:pPr>
        <w:jc w:val="both"/>
        <w:rPr>
          <w:rFonts w:ascii="Arial" w:eastAsia="Calibri" w:hAnsi="Arial" w:cs="Arial"/>
          <w:b/>
          <w:bCs/>
          <w:color w:val="006600"/>
        </w:rPr>
      </w:pPr>
      <w:r w:rsidRPr="00DF24A7">
        <w:rPr>
          <w:rFonts w:ascii="Arial" w:eastAsia="Calibri" w:hAnsi="Arial" w:cs="Arial"/>
          <w:b/>
          <w:bCs/>
          <w:color w:val="006600"/>
        </w:rPr>
        <w:t>Pro více informací</w:t>
      </w:r>
    </w:p>
    <w:p w14:paraId="0EE5CB00" w14:textId="477A786D" w:rsidR="00C57075" w:rsidRPr="006E37BB" w:rsidRDefault="00C57075" w:rsidP="00C57075">
      <w:pPr>
        <w:spacing w:after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Jana Koutná</w:t>
      </w:r>
    </w:p>
    <w:p w14:paraId="20A96584" w14:textId="5508442A" w:rsidR="00C57075" w:rsidRPr="006E37BB" w:rsidRDefault="00C57075" w:rsidP="00C57075">
      <w:pPr>
        <w:spacing w:after="0"/>
        <w:jc w:val="both"/>
        <w:rPr>
          <w:rFonts w:ascii="Arial" w:eastAsia="Calibri" w:hAnsi="Arial" w:cs="Arial"/>
        </w:rPr>
      </w:pPr>
      <w:r w:rsidRPr="006E37BB">
        <w:rPr>
          <w:rFonts w:ascii="Arial" w:eastAsia="Calibri" w:hAnsi="Arial" w:cs="Arial"/>
        </w:rPr>
        <w:t xml:space="preserve">PR </w:t>
      </w:r>
      <w:r w:rsidR="00260018">
        <w:rPr>
          <w:rFonts w:ascii="Arial" w:eastAsia="Calibri" w:hAnsi="Arial" w:cs="Arial"/>
        </w:rPr>
        <w:t xml:space="preserve">manažer (Agentura </w:t>
      </w:r>
      <w:r w:rsidRPr="006E37BB">
        <w:rPr>
          <w:rFonts w:ascii="Arial" w:eastAsia="Calibri" w:hAnsi="Arial" w:cs="Arial"/>
        </w:rPr>
        <w:t>FYI</w:t>
      </w:r>
      <w:r w:rsidR="00260018">
        <w:rPr>
          <w:rFonts w:ascii="Arial" w:eastAsia="Calibri" w:hAnsi="Arial" w:cs="Arial"/>
        </w:rPr>
        <w:t>)</w:t>
      </w:r>
    </w:p>
    <w:p w14:paraId="1DA83A5E" w14:textId="40C6A6D8" w:rsidR="00C57075" w:rsidRDefault="00C57075" w:rsidP="00C57075">
      <w:pPr>
        <w:spacing w:after="0"/>
        <w:jc w:val="both"/>
        <w:rPr>
          <w:rFonts w:ascii="Arial" w:hAnsi="Arial" w:cs="Arial"/>
        </w:rPr>
      </w:pPr>
      <w:hyperlink r:id="rId6" w:history="1">
        <w:r w:rsidRPr="00F13D1C">
          <w:rPr>
            <w:rStyle w:val="Hypertextovodkaz"/>
            <w:rFonts w:ascii="Arial" w:hAnsi="Arial" w:cs="Arial"/>
          </w:rPr>
          <w:t>jana.koutna@fyi.cz</w:t>
        </w:r>
      </w:hyperlink>
    </w:p>
    <w:p w14:paraId="59D3F194" w14:textId="6498993F" w:rsidR="00C57075" w:rsidRDefault="00C57075" w:rsidP="00C57075">
      <w:pPr>
        <w:spacing w:after="0"/>
        <w:jc w:val="both"/>
        <w:rPr>
          <w:rFonts w:ascii="Arial" w:eastAsia="Calibri" w:hAnsi="Arial" w:cs="Arial"/>
        </w:rPr>
      </w:pPr>
      <w:r w:rsidRPr="006E37BB">
        <w:rPr>
          <w:rFonts w:ascii="Arial" w:eastAsia="Calibri" w:hAnsi="Arial" w:cs="Arial"/>
        </w:rPr>
        <w:t>+420</w:t>
      </w:r>
      <w:r>
        <w:rPr>
          <w:rFonts w:ascii="Arial" w:eastAsia="Calibri" w:hAnsi="Arial" w:cs="Arial"/>
        </w:rPr>
        <w:t> 735 942</w:t>
      </w:r>
      <w:r w:rsidR="00260018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440</w:t>
      </w:r>
    </w:p>
    <w:sectPr w:rsidR="00C570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22F0" w14:textId="77777777" w:rsidR="00E928FF" w:rsidRDefault="00E928FF" w:rsidP="00E928FF">
      <w:pPr>
        <w:spacing w:after="0" w:line="240" w:lineRule="auto"/>
      </w:pPr>
      <w:r>
        <w:separator/>
      </w:r>
    </w:p>
  </w:endnote>
  <w:endnote w:type="continuationSeparator" w:id="0">
    <w:p w14:paraId="1CD66F33" w14:textId="77777777" w:rsidR="00E928FF" w:rsidRDefault="00E928FF" w:rsidP="00E9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CF3A" w14:textId="77777777" w:rsidR="00E928FF" w:rsidRDefault="00E928FF" w:rsidP="00E928FF">
      <w:pPr>
        <w:spacing w:after="0" w:line="240" w:lineRule="auto"/>
      </w:pPr>
      <w:r>
        <w:separator/>
      </w:r>
    </w:p>
  </w:footnote>
  <w:footnote w:type="continuationSeparator" w:id="0">
    <w:p w14:paraId="76FD54AB" w14:textId="77777777" w:rsidR="00E928FF" w:rsidRDefault="00E928FF" w:rsidP="00E9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BA4B" w14:textId="631F1E09" w:rsidR="00E928FF" w:rsidRDefault="00E928FF" w:rsidP="00E928FF">
    <w:pPr>
      <w:pStyle w:val="Zhlav"/>
      <w:jc w:val="center"/>
    </w:pPr>
    <w:r w:rsidRPr="007F619B">
      <w:rPr>
        <w:noProof/>
      </w:rPr>
      <w:drawing>
        <wp:inline distT="0" distB="0" distL="0" distR="0" wp14:anchorId="3BD027CC" wp14:editId="30DB02FF">
          <wp:extent cx="3019425" cy="1562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EB"/>
    <w:rsid w:val="00260018"/>
    <w:rsid w:val="00C431EB"/>
    <w:rsid w:val="00C57075"/>
    <w:rsid w:val="00DE0DED"/>
    <w:rsid w:val="00E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F517"/>
  <w15:chartTrackingRefBased/>
  <w15:docId w15:val="{2339E756-175E-4384-B15C-8CB1B14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8FF"/>
  </w:style>
  <w:style w:type="paragraph" w:styleId="Zpat">
    <w:name w:val="footer"/>
    <w:basedOn w:val="Normln"/>
    <w:link w:val="ZpatChar"/>
    <w:uiPriority w:val="99"/>
    <w:unhideWhenUsed/>
    <w:rsid w:val="00E9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8FF"/>
  </w:style>
  <w:style w:type="paragraph" w:styleId="Normlnweb">
    <w:name w:val="Normal (Web)"/>
    <w:basedOn w:val="Normln"/>
    <w:uiPriority w:val="99"/>
    <w:semiHidden/>
    <w:unhideWhenUsed/>
    <w:rsid w:val="00E9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70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outna@fy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Koutná, Jana</dc:creator>
  <cp:keywords/>
  <dc:description/>
  <cp:lastModifiedBy>Koutná, Jana</cp:lastModifiedBy>
  <cp:revision>2</cp:revision>
  <dcterms:created xsi:type="dcterms:W3CDTF">2020-10-27T09:15:00Z</dcterms:created>
  <dcterms:modified xsi:type="dcterms:W3CDTF">2020-10-27T09:39:00Z</dcterms:modified>
</cp:coreProperties>
</file>